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04" w:rsidRDefault="00394E04" w:rsidP="00024194">
      <w:pPr>
        <w:spacing w:after="0" w:line="240" w:lineRule="auto"/>
        <w:rPr>
          <w:rFonts w:ascii="Times New Roman" w:eastAsia="Times New Roman" w:hAnsi="Times New Roman" w:cs="Times New Roman"/>
          <w:b/>
          <w:bCs/>
          <w:color w:val="000000"/>
          <w:sz w:val="24"/>
          <w:szCs w:val="24"/>
          <w:lang w:val="ky-KG"/>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4218"/>
      </w:tblGrid>
      <w:tr w:rsidR="00817552" w:rsidRPr="006B6E27" w:rsidTr="005F34EC">
        <w:trPr>
          <w:jc w:val="center"/>
        </w:trPr>
        <w:tc>
          <w:tcPr>
            <w:tcW w:w="3936" w:type="dxa"/>
          </w:tcPr>
          <w:p w:rsidR="00817552" w:rsidRPr="00817552" w:rsidRDefault="0030008A" w:rsidP="005F34EC">
            <w:pPr>
              <w:spacing w:after="200" w:line="276" w:lineRule="auto"/>
              <w:jc w:val="center"/>
              <w:textAlignment w:val="baseline"/>
              <w:rPr>
                <w:rFonts w:ascii="Times New Roman" w:eastAsia="Times New Roman" w:hAnsi="Times New Roman"/>
                <w:b/>
                <w:bCs/>
                <w:sz w:val="24"/>
                <w:szCs w:val="24"/>
                <w:bdr w:val="none" w:sz="0" w:space="0" w:color="auto" w:frame="1"/>
                <w:lang w:val="ky-KG"/>
              </w:rPr>
            </w:pPr>
            <w:r>
              <w:rPr>
                <w:rFonts w:ascii="Times New Roman" w:eastAsia="Times New Roman" w:hAnsi="Times New Roman"/>
                <w:bCs/>
                <w:sz w:val="24"/>
                <w:szCs w:val="24"/>
                <w:bdr w:val="none" w:sz="0" w:space="0" w:color="auto" w:frame="1"/>
                <w:lang w:val="ky-KG"/>
              </w:rPr>
              <w:t>Кыргыз Республикасынын Министрлер Кабинетине</w:t>
            </w:r>
            <w:r w:rsidR="00EE36F1">
              <w:rPr>
                <w:rFonts w:ascii="Times New Roman" w:eastAsia="Times New Roman" w:hAnsi="Times New Roman"/>
                <w:bCs/>
                <w:sz w:val="24"/>
                <w:szCs w:val="24"/>
                <w:bdr w:val="none" w:sz="0" w:space="0" w:color="auto" w:frame="1"/>
                <w:lang w:val="ky-KG"/>
              </w:rPr>
              <w:t xml:space="preserve"> караштуу </w:t>
            </w:r>
            <w:r w:rsidR="00817552" w:rsidRPr="00817552">
              <w:rPr>
                <w:rFonts w:ascii="Times New Roman" w:eastAsia="Times New Roman" w:hAnsi="Times New Roman"/>
                <w:bCs/>
                <w:sz w:val="24"/>
                <w:szCs w:val="24"/>
                <w:bdr w:val="none" w:sz="0" w:space="0" w:color="auto" w:frame="1"/>
                <w:lang w:val="ky-KG"/>
              </w:rPr>
              <w:t>Интеллектуалдык менчик жана инн</w:t>
            </w:r>
            <w:r>
              <w:rPr>
                <w:rFonts w:ascii="Times New Roman" w:eastAsia="Times New Roman" w:hAnsi="Times New Roman"/>
                <w:bCs/>
                <w:sz w:val="24"/>
                <w:szCs w:val="24"/>
                <w:bdr w:val="none" w:sz="0" w:space="0" w:color="auto" w:frame="1"/>
                <w:lang w:val="ky-KG"/>
              </w:rPr>
              <w:t>овациялар мамлекеттик агенттигинин</w:t>
            </w:r>
            <w:r w:rsidR="00817552" w:rsidRPr="00817552">
              <w:rPr>
                <w:rFonts w:ascii="Times New Roman" w:eastAsia="Times New Roman" w:hAnsi="Times New Roman"/>
                <w:bCs/>
                <w:sz w:val="24"/>
                <w:szCs w:val="24"/>
                <w:bdr w:val="none" w:sz="0" w:space="0" w:color="auto" w:frame="1"/>
                <w:lang w:val="ky-KG"/>
              </w:rPr>
              <w:t xml:space="preserve"> </w:t>
            </w:r>
            <w:r w:rsidR="00EE36F1">
              <w:rPr>
                <w:rFonts w:ascii="Times New Roman" w:eastAsia="Times New Roman" w:hAnsi="Times New Roman"/>
                <w:bCs/>
                <w:sz w:val="24"/>
                <w:szCs w:val="24"/>
                <w:bdr w:val="none" w:sz="0" w:space="0" w:color="auto" w:frame="1"/>
                <w:lang w:val="ky-KG"/>
              </w:rPr>
              <w:t>Илимий-техникалык кеңешинин 2021-жылдын 19-ма</w:t>
            </w:r>
            <w:r w:rsidR="00817552" w:rsidRPr="00817552">
              <w:rPr>
                <w:rFonts w:ascii="Times New Roman" w:eastAsia="Times New Roman" w:hAnsi="Times New Roman"/>
                <w:bCs/>
                <w:sz w:val="24"/>
                <w:szCs w:val="24"/>
                <w:bdr w:val="none" w:sz="0" w:space="0" w:color="auto" w:frame="1"/>
                <w:lang w:val="ky-KG"/>
              </w:rPr>
              <w:t>р</w:t>
            </w:r>
            <w:r w:rsidR="004C674D">
              <w:rPr>
                <w:rFonts w:ascii="Times New Roman" w:eastAsia="Times New Roman" w:hAnsi="Times New Roman"/>
                <w:bCs/>
                <w:sz w:val="24"/>
                <w:szCs w:val="24"/>
                <w:bdr w:val="none" w:sz="0" w:space="0" w:color="auto" w:frame="1"/>
                <w:lang w:val="ky-KG"/>
              </w:rPr>
              <w:t>тындагы №</w:t>
            </w:r>
            <w:r w:rsidR="001D6273">
              <w:rPr>
                <w:rFonts w:ascii="Times New Roman" w:eastAsia="Times New Roman" w:hAnsi="Times New Roman"/>
                <w:bCs/>
                <w:sz w:val="24"/>
                <w:szCs w:val="24"/>
                <w:bdr w:val="none" w:sz="0" w:space="0" w:color="auto" w:frame="1"/>
                <w:lang w:val="ky-KG"/>
              </w:rPr>
              <w:t xml:space="preserve"> </w:t>
            </w:r>
            <w:r w:rsidR="004C674D">
              <w:rPr>
                <w:rFonts w:ascii="Times New Roman" w:eastAsia="Times New Roman" w:hAnsi="Times New Roman"/>
                <w:bCs/>
                <w:sz w:val="24"/>
                <w:szCs w:val="24"/>
                <w:bdr w:val="none" w:sz="0" w:space="0" w:color="auto" w:frame="1"/>
                <w:lang w:val="ky-KG"/>
              </w:rPr>
              <w:t>2</w:t>
            </w:r>
            <w:r w:rsidR="00817552" w:rsidRPr="00817552">
              <w:rPr>
                <w:rFonts w:ascii="Times New Roman" w:eastAsia="Times New Roman" w:hAnsi="Times New Roman"/>
                <w:bCs/>
                <w:sz w:val="24"/>
                <w:szCs w:val="24"/>
                <w:bdr w:val="none" w:sz="0" w:space="0" w:color="auto" w:frame="1"/>
                <w:lang w:val="ky-KG"/>
              </w:rPr>
              <w:t xml:space="preserve"> чечими менен жактырылган</w:t>
            </w:r>
          </w:p>
        </w:tc>
        <w:tc>
          <w:tcPr>
            <w:tcW w:w="1417" w:type="dxa"/>
          </w:tcPr>
          <w:p w:rsidR="00817552" w:rsidRPr="00817552" w:rsidRDefault="00817552" w:rsidP="00817552">
            <w:pPr>
              <w:spacing w:after="200" w:line="276" w:lineRule="auto"/>
              <w:jc w:val="center"/>
              <w:textAlignment w:val="baseline"/>
              <w:rPr>
                <w:rFonts w:ascii="Times New Roman" w:eastAsia="Times New Roman" w:hAnsi="Times New Roman"/>
                <w:b/>
                <w:bCs/>
                <w:sz w:val="24"/>
                <w:szCs w:val="24"/>
                <w:bdr w:val="none" w:sz="0" w:space="0" w:color="auto" w:frame="1"/>
                <w:lang w:val="ky-KG"/>
              </w:rPr>
            </w:pPr>
          </w:p>
        </w:tc>
        <w:tc>
          <w:tcPr>
            <w:tcW w:w="4218" w:type="dxa"/>
          </w:tcPr>
          <w:p w:rsidR="006B6E27" w:rsidRPr="006B6E27" w:rsidRDefault="00EE36F1" w:rsidP="006B6E27">
            <w:pPr>
              <w:spacing w:line="276" w:lineRule="auto"/>
              <w:jc w:val="center"/>
              <w:textAlignment w:val="baseline"/>
              <w:rPr>
                <w:rFonts w:ascii="Times New Roman" w:eastAsia="Times New Roman" w:hAnsi="Times New Roman"/>
                <w:bCs/>
                <w:sz w:val="24"/>
                <w:szCs w:val="24"/>
                <w:bdr w:val="none" w:sz="0" w:space="0" w:color="auto" w:frame="1"/>
                <w:lang w:val="ky-KG"/>
              </w:rPr>
            </w:pPr>
            <w:r>
              <w:rPr>
                <w:rFonts w:ascii="Times New Roman" w:eastAsia="Times New Roman" w:hAnsi="Times New Roman"/>
                <w:bCs/>
                <w:sz w:val="24"/>
                <w:szCs w:val="24"/>
                <w:bdr w:val="none" w:sz="0" w:space="0" w:color="auto" w:frame="1"/>
                <w:lang w:val="ky-KG"/>
              </w:rPr>
              <w:t>Кыргыз Республи</w:t>
            </w:r>
            <w:r w:rsidR="0030008A">
              <w:rPr>
                <w:rFonts w:ascii="Times New Roman" w:eastAsia="Times New Roman" w:hAnsi="Times New Roman"/>
                <w:bCs/>
                <w:sz w:val="24"/>
                <w:szCs w:val="24"/>
                <w:bdr w:val="none" w:sz="0" w:space="0" w:color="auto" w:frame="1"/>
                <w:lang w:val="ky-KG"/>
              </w:rPr>
              <w:t xml:space="preserve">касынын Министрлер Кабинетине </w:t>
            </w:r>
            <w:r>
              <w:rPr>
                <w:rFonts w:ascii="Times New Roman" w:eastAsia="Times New Roman" w:hAnsi="Times New Roman"/>
                <w:bCs/>
                <w:sz w:val="24"/>
                <w:szCs w:val="24"/>
                <w:bdr w:val="none" w:sz="0" w:space="0" w:color="auto" w:frame="1"/>
                <w:lang w:val="ky-KG"/>
              </w:rPr>
              <w:t xml:space="preserve">караштуу </w:t>
            </w:r>
            <w:r w:rsidR="00817552" w:rsidRPr="00817552">
              <w:rPr>
                <w:rFonts w:ascii="Times New Roman" w:eastAsia="Times New Roman" w:hAnsi="Times New Roman"/>
                <w:bCs/>
                <w:sz w:val="24"/>
                <w:szCs w:val="24"/>
                <w:bdr w:val="none" w:sz="0" w:space="0" w:color="auto" w:frame="1"/>
                <w:lang w:val="ky-KG"/>
              </w:rPr>
              <w:t>Интеллектуалдык менчик жана инн</w:t>
            </w:r>
            <w:r w:rsidR="0030008A">
              <w:rPr>
                <w:rFonts w:ascii="Times New Roman" w:eastAsia="Times New Roman" w:hAnsi="Times New Roman"/>
                <w:bCs/>
                <w:sz w:val="24"/>
                <w:szCs w:val="24"/>
                <w:bdr w:val="none" w:sz="0" w:space="0" w:color="auto" w:frame="1"/>
                <w:lang w:val="ky-KG"/>
              </w:rPr>
              <w:t>овациялар мамлекеттик агенттигинин</w:t>
            </w:r>
            <w:r w:rsidR="00817552" w:rsidRPr="00817552">
              <w:rPr>
                <w:rFonts w:ascii="Times New Roman" w:eastAsia="Times New Roman" w:hAnsi="Times New Roman"/>
                <w:bCs/>
                <w:sz w:val="24"/>
                <w:szCs w:val="24"/>
                <w:bdr w:val="none" w:sz="0" w:space="0" w:color="auto" w:frame="1"/>
                <w:lang w:val="ky-KG"/>
              </w:rPr>
              <w:t xml:space="preserve"> </w:t>
            </w:r>
            <w:r w:rsidR="00D131CC">
              <w:rPr>
                <w:rFonts w:ascii="Times New Roman" w:eastAsia="Times New Roman" w:hAnsi="Times New Roman"/>
                <w:bCs/>
                <w:sz w:val="24"/>
                <w:szCs w:val="24"/>
                <w:bdr w:val="none" w:sz="0" w:space="0" w:color="auto" w:frame="1"/>
                <w:lang w:val="ky-KG"/>
              </w:rPr>
              <w:t>2021-жылдын</w:t>
            </w:r>
            <w:r w:rsidR="006B6E27">
              <w:rPr>
                <w:rFonts w:ascii="Times New Roman" w:eastAsia="Times New Roman" w:hAnsi="Times New Roman"/>
                <w:bCs/>
                <w:sz w:val="24"/>
                <w:szCs w:val="24"/>
                <w:bdr w:val="none" w:sz="0" w:space="0" w:color="auto" w:frame="1"/>
                <w:lang w:val="ky-KG"/>
              </w:rPr>
              <w:t xml:space="preserve"> </w:t>
            </w:r>
            <w:r w:rsidR="006B6E27" w:rsidRPr="006B6E27">
              <w:rPr>
                <w:rFonts w:ascii="Times New Roman" w:eastAsia="Times New Roman" w:hAnsi="Times New Roman"/>
                <w:bCs/>
                <w:sz w:val="24"/>
                <w:szCs w:val="24"/>
                <w:bdr w:val="none" w:sz="0" w:space="0" w:color="auto" w:frame="1"/>
                <w:lang w:val="ky-KG"/>
              </w:rPr>
              <w:t>22-</w:t>
            </w:r>
          </w:p>
          <w:p w:rsidR="006B6E27" w:rsidRPr="006B6E27" w:rsidRDefault="006B6E27" w:rsidP="006B6E27">
            <w:pPr>
              <w:jc w:val="center"/>
              <w:textAlignment w:val="baseline"/>
              <w:rPr>
                <w:rFonts w:ascii="Times New Roman" w:eastAsia="Times New Roman" w:hAnsi="Times New Roman"/>
                <w:bCs/>
                <w:sz w:val="24"/>
                <w:szCs w:val="24"/>
                <w:bdr w:val="none" w:sz="0" w:space="0" w:color="auto" w:frame="1"/>
                <w:lang w:val="ky-KG"/>
              </w:rPr>
            </w:pPr>
            <w:r w:rsidRPr="006B6E27">
              <w:rPr>
                <w:rFonts w:ascii="Times New Roman" w:eastAsia="Times New Roman" w:hAnsi="Times New Roman"/>
                <w:bCs/>
                <w:sz w:val="24"/>
                <w:szCs w:val="24"/>
                <w:bdr w:val="none" w:sz="0" w:space="0" w:color="auto" w:frame="1"/>
                <w:lang w:val="ky-KG"/>
              </w:rPr>
              <w:t>ноябрындагы №</w:t>
            </w:r>
            <w:r>
              <w:rPr>
                <w:rFonts w:ascii="Times New Roman" w:eastAsia="Times New Roman" w:hAnsi="Times New Roman"/>
                <w:bCs/>
                <w:sz w:val="24"/>
                <w:szCs w:val="24"/>
                <w:bdr w:val="none" w:sz="0" w:space="0" w:color="auto" w:frame="1"/>
                <w:lang w:val="ky-KG"/>
              </w:rPr>
              <w:t xml:space="preserve"> </w:t>
            </w:r>
            <w:r w:rsidRPr="006B6E27">
              <w:rPr>
                <w:rFonts w:ascii="Times New Roman" w:eastAsia="Times New Roman" w:hAnsi="Times New Roman"/>
                <w:bCs/>
                <w:sz w:val="24"/>
                <w:szCs w:val="24"/>
                <w:bdr w:val="none" w:sz="0" w:space="0" w:color="auto" w:frame="1"/>
                <w:lang w:val="ky-KG"/>
              </w:rPr>
              <w:t>262 буйругу менен</w:t>
            </w:r>
          </w:p>
          <w:p w:rsidR="00817552" w:rsidRPr="00817552" w:rsidRDefault="006B6E27" w:rsidP="006B6E27">
            <w:pPr>
              <w:spacing w:line="276" w:lineRule="auto"/>
              <w:jc w:val="center"/>
              <w:textAlignment w:val="baseline"/>
              <w:rPr>
                <w:rFonts w:ascii="Times New Roman" w:eastAsia="Times New Roman" w:hAnsi="Times New Roman"/>
                <w:b/>
                <w:bCs/>
                <w:sz w:val="24"/>
                <w:szCs w:val="24"/>
                <w:bdr w:val="none" w:sz="0" w:space="0" w:color="auto" w:frame="1"/>
                <w:lang w:val="ky-KG"/>
              </w:rPr>
            </w:pPr>
            <w:r w:rsidRPr="006B6E27">
              <w:rPr>
                <w:rFonts w:ascii="Times New Roman" w:eastAsia="Times New Roman" w:hAnsi="Times New Roman"/>
                <w:bCs/>
                <w:sz w:val="24"/>
                <w:szCs w:val="24"/>
                <w:bdr w:val="none" w:sz="0" w:space="0" w:color="auto" w:frame="1"/>
                <w:lang w:val="ky-KG"/>
              </w:rPr>
              <w:t>бекитилген</w:t>
            </w:r>
          </w:p>
        </w:tc>
      </w:tr>
    </w:tbl>
    <w:p w:rsidR="00815CDE" w:rsidRPr="00815CDE" w:rsidRDefault="00815CDE">
      <w:pPr>
        <w:spacing w:after="0" w:line="240" w:lineRule="auto"/>
        <w:ind w:left="4248" w:firstLine="708"/>
        <w:rPr>
          <w:rFonts w:ascii="Times New Roman" w:eastAsia="Times New Roman" w:hAnsi="Times New Roman" w:cs="Times New Roman"/>
          <w:b/>
          <w:bCs/>
          <w:color w:val="000000"/>
          <w:sz w:val="24"/>
          <w:szCs w:val="24"/>
          <w:lang w:val="ky-KG"/>
        </w:rPr>
      </w:pPr>
    </w:p>
    <w:p w:rsidR="0011556D" w:rsidRPr="0011556D" w:rsidRDefault="0011556D" w:rsidP="0011556D">
      <w:pPr>
        <w:spacing w:after="0" w:line="240" w:lineRule="auto"/>
        <w:jc w:val="center"/>
        <w:rPr>
          <w:rFonts w:ascii="Times New Roman" w:eastAsia="Times New Roman" w:hAnsi="Times New Roman" w:cs="Times New Roman"/>
          <w:b/>
          <w:sz w:val="24"/>
          <w:szCs w:val="24"/>
          <w:lang w:val="ky-KG"/>
        </w:rPr>
      </w:pPr>
      <w:r w:rsidRPr="0011556D">
        <w:rPr>
          <w:rFonts w:ascii="Times New Roman" w:eastAsia="Times New Roman" w:hAnsi="Times New Roman" w:cs="Times New Roman"/>
          <w:b/>
          <w:sz w:val="24"/>
          <w:szCs w:val="24"/>
          <w:lang w:val="ky-KG"/>
        </w:rPr>
        <w:t>Кыргыз Республ</w:t>
      </w:r>
      <w:r w:rsidR="00D540CE">
        <w:rPr>
          <w:rFonts w:ascii="Times New Roman" w:eastAsia="Times New Roman" w:hAnsi="Times New Roman" w:cs="Times New Roman"/>
          <w:b/>
          <w:sz w:val="24"/>
          <w:szCs w:val="24"/>
          <w:lang w:val="ky-KG"/>
        </w:rPr>
        <w:t>икасынын авторлорунун арасында У</w:t>
      </w:r>
      <w:r w:rsidRPr="0011556D">
        <w:rPr>
          <w:rFonts w:ascii="Times New Roman" w:eastAsia="Times New Roman" w:hAnsi="Times New Roman" w:cs="Times New Roman"/>
          <w:b/>
          <w:sz w:val="24"/>
          <w:szCs w:val="24"/>
          <w:lang w:val="ky-KG"/>
        </w:rPr>
        <w:t>луттук сынак өткөрүү жөнүндө ЖОБО</w:t>
      </w:r>
    </w:p>
    <w:p w:rsidR="0011556D" w:rsidRPr="0011556D" w:rsidRDefault="0011556D" w:rsidP="0011556D">
      <w:pPr>
        <w:spacing w:after="0" w:line="240" w:lineRule="auto"/>
        <w:ind w:left="5387" w:hanging="5387"/>
        <w:jc w:val="both"/>
        <w:rPr>
          <w:rFonts w:ascii="Times New Roman" w:eastAsia="Times New Roman" w:hAnsi="Times New Roman" w:cs="Times New Roman"/>
          <w:b/>
          <w:sz w:val="24"/>
          <w:szCs w:val="24"/>
          <w:lang w:val="ky-KG"/>
        </w:rPr>
      </w:pPr>
    </w:p>
    <w:p w:rsidR="0011556D" w:rsidRDefault="0011556D" w:rsidP="0011556D">
      <w:pPr>
        <w:pStyle w:val="ad"/>
        <w:spacing w:after="0" w:line="240" w:lineRule="auto"/>
        <w:jc w:val="center"/>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 xml:space="preserve">1. </w:t>
      </w:r>
      <w:r w:rsidRPr="0011556D">
        <w:rPr>
          <w:rFonts w:ascii="Times New Roman" w:eastAsia="Times New Roman" w:hAnsi="Times New Roman" w:cs="Times New Roman"/>
          <w:b/>
          <w:sz w:val="24"/>
          <w:szCs w:val="24"/>
          <w:lang w:val="ky-KG"/>
        </w:rPr>
        <w:t>Жалпы жоболор</w:t>
      </w:r>
    </w:p>
    <w:p w:rsidR="0011556D" w:rsidRPr="0011556D" w:rsidRDefault="0011556D" w:rsidP="0011556D">
      <w:pPr>
        <w:pStyle w:val="ad"/>
        <w:spacing w:after="0" w:line="240" w:lineRule="auto"/>
        <w:jc w:val="center"/>
        <w:rPr>
          <w:rFonts w:ascii="Times New Roman" w:eastAsia="Times New Roman" w:hAnsi="Times New Roman" w:cs="Times New Roman"/>
          <w:b/>
          <w:sz w:val="24"/>
          <w:szCs w:val="24"/>
          <w:lang w:val="ky-KG"/>
        </w:rPr>
      </w:pPr>
    </w:p>
    <w:p w:rsidR="0011556D" w:rsidRPr="0011556D"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b/>
          <w:sz w:val="24"/>
          <w:szCs w:val="24"/>
          <w:lang w:val="ky-KG"/>
        </w:rPr>
        <w:tab/>
      </w:r>
      <w:r w:rsidRPr="0011556D">
        <w:rPr>
          <w:rFonts w:ascii="Times New Roman" w:eastAsia="Times New Roman" w:hAnsi="Times New Roman" w:cs="Times New Roman"/>
          <w:sz w:val="24"/>
          <w:szCs w:val="24"/>
          <w:lang w:val="ky-KG"/>
        </w:rPr>
        <w:t>1. Кыргыз Республ</w:t>
      </w:r>
      <w:r w:rsidR="00D540CE">
        <w:rPr>
          <w:rFonts w:ascii="Times New Roman" w:eastAsia="Times New Roman" w:hAnsi="Times New Roman" w:cs="Times New Roman"/>
          <w:sz w:val="24"/>
          <w:szCs w:val="24"/>
          <w:lang w:val="ky-KG"/>
        </w:rPr>
        <w:t>икасынын авторлорунун арасында У</w:t>
      </w:r>
      <w:r w:rsidRPr="0011556D">
        <w:rPr>
          <w:rFonts w:ascii="Times New Roman" w:eastAsia="Times New Roman" w:hAnsi="Times New Roman" w:cs="Times New Roman"/>
          <w:sz w:val="24"/>
          <w:szCs w:val="24"/>
          <w:lang w:val="ky-KG"/>
        </w:rPr>
        <w:t>луттук</w:t>
      </w:r>
      <w:r>
        <w:rPr>
          <w:rFonts w:ascii="Times New Roman" w:eastAsia="Times New Roman" w:hAnsi="Times New Roman" w:cs="Times New Roman"/>
          <w:sz w:val="24"/>
          <w:szCs w:val="24"/>
          <w:lang w:val="ky-KG"/>
        </w:rPr>
        <w:t xml:space="preserve"> сынак</w:t>
      </w:r>
      <w:r w:rsidRPr="0011556D">
        <w:rPr>
          <w:rFonts w:ascii="Times New Roman" w:eastAsia="Times New Roman" w:hAnsi="Times New Roman" w:cs="Times New Roman"/>
          <w:sz w:val="24"/>
          <w:szCs w:val="24"/>
          <w:lang w:val="ky-KG"/>
        </w:rPr>
        <w:t xml:space="preserve"> өткөрүү жөнүндө жобо (мындан ары – Жобо) “Автордук укук жана чектеш укуктар жөнүндө” Кыргыз Республикасынын Мыйзамына, Кыргыз Республикасынын Өкмөтүнүн 2019-жылдын  6-мартындагы  №105 токтому менен бекитилген Кыргыз Республикасында ойлоп табуучулук жана чыгармачылык ишке шыктандыруу жөнүндө жобого</w:t>
      </w:r>
      <w:r w:rsidRPr="0011556D">
        <w:rPr>
          <w:rFonts w:ascii="Times New Roman" w:eastAsia="Calibri" w:hAnsi="Times New Roman" w:cs="Times New Roman"/>
          <w:sz w:val="24"/>
          <w:szCs w:val="24"/>
          <w:lang w:val="ky-KG" w:eastAsia="en-US"/>
        </w:rPr>
        <w:t xml:space="preserve"> ылайык</w:t>
      </w:r>
      <w:r w:rsidRPr="0011556D">
        <w:rPr>
          <w:rFonts w:ascii="Times New Roman" w:eastAsia="Times New Roman" w:hAnsi="Times New Roman" w:cs="Times New Roman"/>
          <w:sz w:val="24"/>
          <w:szCs w:val="24"/>
          <w:lang w:val="ky-KG"/>
        </w:rPr>
        <w:t xml:space="preserve"> иштелип чыккан.  </w:t>
      </w:r>
    </w:p>
    <w:p w:rsidR="0011556D" w:rsidRPr="0011556D"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b/>
          <w:sz w:val="24"/>
          <w:szCs w:val="24"/>
          <w:lang w:val="ky-KG"/>
        </w:rPr>
        <w:tab/>
      </w:r>
      <w:r w:rsidRPr="0011556D">
        <w:rPr>
          <w:rFonts w:ascii="Times New Roman" w:eastAsia="Times New Roman" w:hAnsi="Times New Roman" w:cs="Times New Roman"/>
          <w:sz w:val="24"/>
          <w:szCs w:val="24"/>
          <w:lang w:val="ky-KG"/>
        </w:rPr>
        <w:t>2. Жобо Кыргыз Республикасынын авторлорунун арасында улуттук сынакты (мындан ары – Сынак) уюштуруу жана өткөрүү тартибин аныктаган, аны уюштуруучулук-усулдук жактан камсыздандыруу, Сынакка катышуу тартибин жана авторлорду тандап алуунун негизин түзгөн документ болуп саналат.</w:t>
      </w:r>
    </w:p>
    <w:p w:rsidR="0011556D" w:rsidRPr="0011556D"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t xml:space="preserve">    </w:t>
      </w:r>
      <w:r w:rsidRPr="0011556D">
        <w:rPr>
          <w:rFonts w:ascii="Times New Roman" w:eastAsia="Times New Roman" w:hAnsi="Times New Roman" w:cs="Times New Roman"/>
          <w:sz w:val="24"/>
          <w:szCs w:val="24"/>
          <w:lang w:val="ky-KG"/>
        </w:rPr>
        <w:tab/>
        <w:t>3. Сынакты уюштуруу жана ө</w:t>
      </w:r>
      <w:r w:rsidR="00127B96">
        <w:rPr>
          <w:rFonts w:ascii="Times New Roman" w:eastAsia="Times New Roman" w:hAnsi="Times New Roman" w:cs="Times New Roman"/>
          <w:sz w:val="24"/>
          <w:szCs w:val="24"/>
          <w:lang w:val="ky-KG"/>
        </w:rPr>
        <w:t>ткөрүү тартиби бардыгына жалпы</w:t>
      </w:r>
      <w:r w:rsidRPr="0011556D">
        <w:rPr>
          <w:rFonts w:ascii="Times New Roman" w:eastAsia="Times New Roman" w:hAnsi="Times New Roman" w:cs="Times New Roman"/>
          <w:sz w:val="24"/>
          <w:szCs w:val="24"/>
          <w:lang w:val="ky-KG"/>
        </w:rPr>
        <w:t xml:space="preserve"> жеткиликтүү принциптерине,</w:t>
      </w:r>
      <w:r w:rsidR="00127B96">
        <w:rPr>
          <w:rFonts w:ascii="Times New Roman" w:eastAsia="Times New Roman" w:hAnsi="Times New Roman" w:cs="Times New Roman"/>
          <w:sz w:val="24"/>
          <w:szCs w:val="24"/>
          <w:lang w:val="ky-KG"/>
        </w:rPr>
        <w:t xml:space="preserve"> ачыктык жана айкындуулукка,</w:t>
      </w:r>
      <w:r w:rsidRPr="0011556D">
        <w:rPr>
          <w:rFonts w:ascii="Times New Roman" w:eastAsia="Times New Roman" w:hAnsi="Times New Roman" w:cs="Times New Roman"/>
          <w:sz w:val="24"/>
          <w:szCs w:val="24"/>
          <w:lang w:val="ky-KG"/>
        </w:rPr>
        <w:t xml:space="preserve"> инсанды эркин өнүктүрүүгө, Сынактын катышуучуларынын укуктарын жана кызыкчылыктарын коргоого негизделген. </w:t>
      </w:r>
    </w:p>
    <w:p w:rsidR="0011556D" w:rsidRPr="0011556D"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tab/>
        <w:t>4. Сынактын максаттары жана милдеттери:</w:t>
      </w:r>
    </w:p>
    <w:p w:rsidR="0011556D" w:rsidRPr="0011556D"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tab/>
        <w:t>- Кыргыз Республикасынын интеллектуалдык менчик системасынын өнүгүшүнө көмөктөшүү жана Кыргыз Республикасынын авторлорунун чыгармачылыгына өбөлгө түзүү;</w:t>
      </w:r>
    </w:p>
    <w:p w:rsidR="0011556D" w:rsidRPr="0011556D"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tab/>
        <w:t xml:space="preserve">- Кыргыз Республикасынын авторлорунун мыкты чыгармачылык иштерин жайылтуу жана колдоо, өнүгүшүнө көмөк көрсөтүү. </w:t>
      </w:r>
    </w:p>
    <w:p w:rsidR="0011556D" w:rsidRPr="0011556D"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tab/>
        <w:t xml:space="preserve">5. Сынактын уюштуруучусу болуп </w:t>
      </w:r>
      <w:r>
        <w:rPr>
          <w:rFonts w:ascii="Times New Roman" w:eastAsia="Times New Roman" w:hAnsi="Times New Roman"/>
          <w:bCs/>
          <w:sz w:val="24"/>
          <w:szCs w:val="24"/>
          <w:bdr w:val="none" w:sz="0" w:space="0" w:color="auto" w:frame="1"/>
          <w:lang w:val="ky-KG"/>
        </w:rPr>
        <w:t>Кыргыз Республи</w:t>
      </w:r>
      <w:r w:rsidR="0030008A">
        <w:rPr>
          <w:rFonts w:ascii="Times New Roman" w:eastAsia="Times New Roman" w:hAnsi="Times New Roman"/>
          <w:bCs/>
          <w:sz w:val="24"/>
          <w:szCs w:val="24"/>
          <w:bdr w:val="none" w:sz="0" w:space="0" w:color="auto" w:frame="1"/>
          <w:lang w:val="ky-KG"/>
        </w:rPr>
        <w:t>касынын Министрлер Кабинетине</w:t>
      </w:r>
      <w:r>
        <w:rPr>
          <w:rFonts w:ascii="Times New Roman" w:eastAsia="Times New Roman" w:hAnsi="Times New Roman"/>
          <w:bCs/>
          <w:sz w:val="24"/>
          <w:szCs w:val="24"/>
          <w:bdr w:val="none" w:sz="0" w:space="0" w:color="auto" w:frame="1"/>
          <w:lang w:val="ky-KG"/>
        </w:rPr>
        <w:t xml:space="preserve"> караштуу </w:t>
      </w:r>
      <w:r w:rsidRPr="0011556D">
        <w:rPr>
          <w:rFonts w:ascii="Times New Roman" w:eastAsia="Times New Roman" w:hAnsi="Times New Roman" w:cs="Times New Roman"/>
          <w:sz w:val="24"/>
          <w:szCs w:val="24"/>
          <w:lang w:val="ky-KG"/>
        </w:rPr>
        <w:t>Интеллектуалдык менчик жана инн</w:t>
      </w:r>
      <w:r w:rsidR="0030008A">
        <w:rPr>
          <w:rFonts w:ascii="Times New Roman" w:eastAsia="Times New Roman" w:hAnsi="Times New Roman" w:cs="Times New Roman"/>
          <w:sz w:val="24"/>
          <w:szCs w:val="24"/>
          <w:lang w:val="ky-KG"/>
        </w:rPr>
        <w:t>овациялар мамлекеттик агенттигинин</w:t>
      </w:r>
      <w:r w:rsidRPr="0011556D">
        <w:rPr>
          <w:rFonts w:ascii="Times New Roman" w:eastAsia="Times New Roman" w:hAnsi="Times New Roman" w:cs="Times New Roman"/>
          <w:sz w:val="24"/>
          <w:szCs w:val="24"/>
          <w:lang w:val="ky-KG"/>
        </w:rPr>
        <w:t xml:space="preserve"> (Кыргызпатент) алдындагы Интеллектуалдык менчик мамлекеттик фонду (мындан ары – ИМ Мамфонд) эсептелет.</w:t>
      </w:r>
    </w:p>
    <w:p w:rsidR="0011556D" w:rsidRPr="0011556D" w:rsidRDefault="00D131CC" w:rsidP="0011556D">
      <w:pPr>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ab/>
        <w:t>6. Сынак</w:t>
      </w:r>
      <w:r w:rsidR="0011556D" w:rsidRPr="0011556D">
        <w:rPr>
          <w:rFonts w:ascii="Times New Roman" w:eastAsia="Times New Roman" w:hAnsi="Times New Roman" w:cs="Times New Roman"/>
          <w:sz w:val="24"/>
          <w:szCs w:val="24"/>
          <w:lang w:val="ky-KG"/>
        </w:rPr>
        <w:t xml:space="preserve"> Кыргыз Ре</w:t>
      </w:r>
      <w:r w:rsidR="0011556D">
        <w:rPr>
          <w:rFonts w:ascii="Times New Roman" w:eastAsia="Times New Roman" w:hAnsi="Times New Roman" w:cs="Times New Roman"/>
          <w:sz w:val="24"/>
          <w:szCs w:val="24"/>
          <w:lang w:val="ky-KG"/>
        </w:rPr>
        <w:t>спубликасынын чыгармачылык союздар, бейөкмөт жана коммер</w:t>
      </w:r>
      <w:r>
        <w:rPr>
          <w:rFonts w:ascii="Times New Roman" w:eastAsia="Times New Roman" w:hAnsi="Times New Roman" w:cs="Times New Roman"/>
          <w:sz w:val="24"/>
          <w:szCs w:val="24"/>
          <w:lang w:val="ky-KG"/>
        </w:rPr>
        <w:t>циялык эмес уюмдар</w:t>
      </w:r>
      <w:r w:rsidR="00B8367C">
        <w:rPr>
          <w:rFonts w:ascii="Times New Roman" w:eastAsia="Times New Roman" w:hAnsi="Times New Roman" w:cs="Times New Roman"/>
          <w:sz w:val="24"/>
          <w:szCs w:val="24"/>
          <w:lang w:val="ky-KG"/>
        </w:rPr>
        <w:t>дын</w:t>
      </w:r>
      <w:r>
        <w:rPr>
          <w:rFonts w:ascii="Times New Roman" w:eastAsia="Times New Roman" w:hAnsi="Times New Roman" w:cs="Times New Roman"/>
          <w:sz w:val="24"/>
          <w:szCs w:val="24"/>
          <w:lang w:val="ky-KG"/>
        </w:rPr>
        <w:t xml:space="preserve"> </w:t>
      </w:r>
      <w:r w:rsidRPr="00B8367C">
        <w:rPr>
          <w:rFonts w:ascii="Times New Roman" w:eastAsia="Times New Roman" w:hAnsi="Times New Roman" w:cs="Times New Roman"/>
          <w:sz w:val="24"/>
          <w:szCs w:val="24"/>
          <w:lang w:val="ky-KG"/>
        </w:rPr>
        <w:t>жана башка</w:t>
      </w:r>
      <w:r w:rsidR="00B8367C" w:rsidRPr="00B8367C">
        <w:rPr>
          <w:rFonts w:ascii="Times New Roman" w:eastAsia="Times New Roman" w:hAnsi="Times New Roman" w:cs="Times New Roman"/>
          <w:sz w:val="24"/>
          <w:szCs w:val="24"/>
          <w:lang w:val="ky-KG"/>
        </w:rPr>
        <w:t>лардын</w:t>
      </w:r>
      <w:r w:rsidR="00B8367C">
        <w:rPr>
          <w:rFonts w:ascii="Times New Roman" w:eastAsia="Times New Roman" w:hAnsi="Times New Roman" w:cs="Times New Roman"/>
          <w:sz w:val="24"/>
          <w:szCs w:val="24"/>
          <w:lang w:val="ky-KG"/>
        </w:rPr>
        <w:t xml:space="preserve"> жардамы менен өткөрүлөт</w:t>
      </w:r>
      <w:r w:rsidR="0011556D" w:rsidRPr="0011556D">
        <w:rPr>
          <w:rFonts w:ascii="Times New Roman" w:eastAsia="Times New Roman" w:hAnsi="Times New Roman" w:cs="Times New Roman"/>
          <w:sz w:val="24"/>
          <w:szCs w:val="24"/>
          <w:lang w:val="ky-KG"/>
        </w:rPr>
        <w:t>.</w:t>
      </w:r>
    </w:p>
    <w:p w:rsidR="0011556D" w:rsidRPr="0011556D"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tab/>
      </w:r>
      <w:r w:rsidR="00B8367C">
        <w:rPr>
          <w:rFonts w:ascii="Times New Roman" w:eastAsia="Times New Roman" w:hAnsi="Times New Roman" w:cs="Times New Roman"/>
          <w:sz w:val="24"/>
          <w:szCs w:val="24"/>
          <w:lang w:val="ky-KG"/>
        </w:rPr>
        <w:t>7. Өтүнмөлөрдү кабыл алуу</w:t>
      </w:r>
      <w:r w:rsidRPr="0011556D">
        <w:rPr>
          <w:rFonts w:ascii="Times New Roman" w:eastAsia="Times New Roman" w:hAnsi="Times New Roman" w:cs="Times New Roman"/>
          <w:sz w:val="24"/>
          <w:szCs w:val="24"/>
          <w:lang w:val="ky-KG"/>
        </w:rPr>
        <w:t xml:space="preserve"> жана жыйынтыгын чыгарууда жалпы координацияны Сынактын Катчылыгы (мындан ары – Катчылык) – ИМ Мамфонддун </w:t>
      </w:r>
      <w:r w:rsidR="00F36DF5">
        <w:rPr>
          <w:rFonts w:ascii="Times New Roman" w:eastAsia="Times New Roman" w:hAnsi="Times New Roman" w:cs="Times New Roman"/>
          <w:sz w:val="24"/>
          <w:szCs w:val="24"/>
          <w:lang w:val="ky-KG"/>
        </w:rPr>
        <w:t>тиешел</w:t>
      </w:r>
      <w:r w:rsidR="00113B5A">
        <w:rPr>
          <w:rFonts w:ascii="Times New Roman" w:eastAsia="Times New Roman" w:hAnsi="Times New Roman" w:cs="Times New Roman"/>
          <w:sz w:val="24"/>
          <w:szCs w:val="24"/>
          <w:lang w:val="ky-KG"/>
        </w:rPr>
        <w:t xml:space="preserve">үү </w:t>
      </w:r>
      <w:r w:rsidRPr="0011556D">
        <w:rPr>
          <w:rFonts w:ascii="Times New Roman" w:eastAsia="Times New Roman" w:hAnsi="Times New Roman" w:cs="Times New Roman"/>
          <w:sz w:val="24"/>
          <w:szCs w:val="24"/>
          <w:lang w:val="ky-KG"/>
        </w:rPr>
        <w:t>бөлүмү ишке ашырат.</w:t>
      </w:r>
    </w:p>
    <w:p w:rsidR="00BF3CEA" w:rsidRPr="0011556D" w:rsidRDefault="0011556D" w:rsidP="00BF3CEA">
      <w:pPr>
        <w:spacing w:after="0" w:line="240" w:lineRule="auto"/>
        <w:ind w:firstLine="708"/>
        <w:jc w:val="both"/>
        <w:rPr>
          <w:rFonts w:eastAsia="Calibri" w:cs="Times New Roman"/>
          <w:sz w:val="24"/>
          <w:szCs w:val="24"/>
          <w:lang w:val="ky-KG" w:eastAsia="en-US"/>
        </w:rPr>
      </w:pPr>
      <w:r w:rsidRPr="0011556D">
        <w:rPr>
          <w:rFonts w:eastAsia="Calibri" w:cs="Times New Roman"/>
          <w:lang w:val="ky-KG" w:eastAsia="en-US"/>
        </w:rPr>
        <w:t xml:space="preserve">8. </w:t>
      </w:r>
      <w:r>
        <w:rPr>
          <w:rFonts w:ascii="Times New Roman" w:eastAsia="Calibri" w:hAnsi="Times New Roman" w:cs="Times New Roman"/>
          <w:sz w:val="24"/>
          <w:szCs w:val="24"/>
          <w:lang w:val="ky-KG" w:eastAsia="en-US"/>
        </w:rPr>
        <w:t>Уюштуруучу</w:t>
      </w:r>
      <w:r w:rsidRPr="0011556D">
        <w:rPr>
          <w:rFonts w:ascii="Times New Roman" w:eastAsia="Calibri" w:hAnsi="Times New Roman" w:cs="Times New Roman"/>
          <w:sz w:val="24"/>
          <w:szCs w:val="24"/>
          <w:lang w:val="ky-KG" w:eastAsia="en-US"/>
        </w:rPr>
        <w:t xml:space="preserve"> сынактык матер</w:t>
      </w:r>
      <w:r w:rsidR="00B8367C">
        <w:rPr>
          <w:rFonts w:ascii="Times New Roman" w:eastAsia="Calibri" w:hAnsi="Times New Roman" w:cs="Times New Roman"/>
          <w:sz w:val="24"/>
          <w:szCs w:val="24"/>
          <w:lang w:val="ky-KG" w:eastAsia="en-US"/>
        </w:rPr>
        <w:t>иалдарды кароо жана мыкты иштерди</w:t>
      </w:r>
      <w:r w:rsidRPr="0011556D">
        <w:rPr>
          <w:rFonts w:ascii="Times New Roman" w:eastAsia="Calibri" w:hAnsi="Times New Roman" w:cs="Times New Roman"/>
          <w:sz w:val="24"/>
          <w:szCs w:val="24"/>
          <w:lang w:val="ky-KG" w:eastAsia="en-US"/>
        </w:rPr>
        <w:t xml:space="preserve"> аныктоо боюнча Сынактын калыстар тобун түзөт. Калыстар тобунун курамы 11 адамдан кем эмес болууга тийиш. Калыстар  тобунун мүчөлөрү ишке коомдук башталышта ыктыярдуу негизде тартылат, ошондой эле сынактык чыгармачылык иштерди (мындан ары – иштер) Жобонун №2 тиркемесине ылайык баалайт жана упай коет</w:t>
      </w:r>
      <w:r w:rsidRPr="0011556D">
        <w:rPr>
          <w:rFonts w:eastAsia="Calibri" w:cs="Times New Roman"/>
          <w:sz w:val="24"/>
          <w:szCs w:val="24"/>
          <w:lang w:val="ky-KG" w:eastAsia="en-US"/>
        </w:rPr>
        <w:t>.</w:t>
      </w:r>
    </w:p>
    <w:p w:rsidR="0011556D" w:rsidRPr="0011556D" w:rsidRDefault="0011556D" w:rsidP="0011556D">
      <w:pPr>
        <w:spacing w:after="0" w:line="240" w:lineRule="auto"/>
        <w:ind w:firstLine="708"/>
        <w:jc w:val="both"/>
        <w:rPr>
          <w:rFonts w:ascii="Times New Roman" w:eastAsia="Calibri" w:hAnsi="Times New Roman" w:cs="Times New Roman"/>
          <w:sz w:val="24"/>
          <w:szCs w:val="24"/>
          <w:lang w:val="ky-KG" w:eastAsia="en-US"/>
        </w:rPr>
      </w:pPr>
      <w:r w:rsidRPr="0011556D">
        <w:rPr>
          <w:rFonts w:eastAsia="Calibri" w:cs="Times New Roman"/>
          <w:sz w:val="24"/>
          <w:szCs w:val="24"/>
          <w:lang w:val="ky-KG" w:eastAsia="en-US"/>
        </w:rPr>
        <w:t xml:space="preserve">9. </w:t>
      </w:r>
      <w:r w:rsidRPr="0011556D">
        <w:rPr>
          <w:rFonts w:eastAsia="Calibri" w:cs="Times New Roman"/>
          <w:lang w:val="ky-KG" w:eastAsia="en-US"/>
        </w:rPr>
        <w:t xml:space="preserve"> </w:t>
      </w:r>
      <w:r w:rsidRPr="0011556D">
        <w:rPr>
          <w:rFonts w:ascii="Times New Roman" w:eastAsia="Calibri" w:hAnsi="Times New Roman" w:cs="Times New Roman"/>
          <w:sz w:val="24"/>
          <w:szCs w:val="24"/>
          <w:lang w:val="ky-KG" w:eastAsia="en-US"/>
        </w:rPr>
        <w:t xml:space="preserve">Сынак </w:t>
      </w:r>
      <w:r w:rsidR="00394E04">
        <w:rPr>
          <w:rFonts w:ascii="Times New Roman" w:eastAsia="Calibri" w:hAnsi="Times New Roman" w:cs="Times New Roman"/>
          <w:sz w:val="24"/>
          <w:szCs w:val="24"/>
          <w:lang w:val="ky-KG" w:eastAsia="en-US"/>
        </w:rPr>
        <w:t>эки жылда бир</w:t>
      </w:r>
      <w:r w:rsidR="00512BDF">
        <w:rPr>
          <w:rFonts w:ascii="Times New Roman" w:eastAsia="Calibri" w:hAnsi="Times New Roman" w:cs="Times New Roman"/>
          <w:sz w:val="24"/>
          <w:szCs w:val="24"/>
          <w:lang w:val="ky-KG" w:eastAsia="en-US"/>
        </w:rPr>
        <w:t xml:space="preserve"> </w:t>
      </w:r>
      <w:r w:rsidRPr="0011556D">
        <w:rPr>
          <w:rFonts w:ascii="Times New Roman" w:eastAsia="Calibri" w:hAnsi="Times New Roman" w:cs="Times New Roman"/>
          <w:sz w:val="24"/>
          <w:szCs w:val="24"/>
          <w:lang w:val="ky-KG" w:eastAsia="en-US"/>
        </w:rPr>
        <w:t>өткөрүлөт</w:t>
      </w:r>
      <w:r w:rsidR="00512BDF">
        <w:rPr>
          <w:rFonts w:ascii="Times New Roman" w:eastAsia="Calibri" w:hAnsi="Times New Roman" w:cs="Times New Roman"/>
          <w:sz w:val="24"/>
          <w:szCs w:val="24"/>
          <w:lang w:val="ky-KG" w:eastAsia="en-US"/>
        </w:rPr>
        <w:t>, мөөнөтүн Уюштуруучулар аныктайт</w:t>
      </w:r>
      <w:r w:rsidR="00B25870">
        <w:rPr>
          <w:rFonts w:ascii="Times New Roman" w:eastAsia="Calibri" w:hAnsi="Times New Roman" w:cs="Times New Roman"/>
          <w:sz w:val="24"/>
          <w:szCs w:val="24"/>
          <w:lang w:val="ky-KG" w:eastAsia="en-US"/>
        </w:rPr>
        <w:t>.</w:t>
      </w:r>
    </w:p>
    <w:p w:rsidR="00B25870" w:rsidRDefault="0011556D" w:rsidP="0011556D">
      <w:pPr>
        <w:spacing w:after="0" w:line="240" w:lineRule="auto"/>
        <w:jc w:val="both"/>
        <w:rPr>
          <w:rFonts w:ascii="Times New Roman" w:eastAsia="Calibri" w:hAnsi="Times New Roman" w:cs="Times New Roman"/>
          <w:sz w:val="24"/>
          <w:szCs w:val="24"/>
          <w:lang w:val="ky-KG" w:eastAsia="en-US"/>
        </w:rPr>
      </w:pPr>
      <w:r w:rsidRPr="0011556D">
        <w:rPr>
          <w:rFonts w:ascii="Times New Roman" w:eastAsia="Times New Roman" w:hAnsi="Times New Roman" w:cs="Times New Roman"/>
          <w:sz w:val="24"/>
          <w:szCs w:val="24"/>
          <w:lang w:val="ky-KG"/>
        </w:rPr>
        <w:tab/>
      </w:r>
      <w:r w:rsidR="00B25870">
        <w:rPr>
          <w:rFonts w:ascii="Times New Roman" w:eastAsia="Times New Roman" w:hAnsi="Times New Roman" w:cs="Times New Roman"/>
          <w:sz w:val="24"/>
          <w:szCs w:val="24"/>
          <w:lang w:val="ky-KG"/>
        </w:rPr>
        <w:t xml:space="preserve">10. Сынак </w:t>
      </w:r>
      <w:r w:rsidR="00B25870" w:rsidRPr="0011556D">
        <w:rPr>
          <w:rFonts w:ascii="Times New Roman" w:eastAsia="Calibri" w:hAnsi="Times New Roman" w:cs="Times New Roman"/>
          <w:sz w:val="24"/>
          <w:szCs w:val="24"/>
          <w:lang w:val="ky-KG" w:eastAsia="en-US"/>
        </w:rPr>
        <w:t>төмөндөгүдөй</w:t>
      </w:r>
      <w:r w:rsidR="00B25870">
        <w:rPr>
          <w:rFonts w:ascii="Times New Roman" w:eastAsia="Calibri" w:hAnsi="Times New Roman" w:cs="Times New Roman"/>
          <w:sz w:val="24"/>
          <w:szCs w:val="24"/>
          <w:lang w:val="ky-KG" w:eastAsia="en-US"/>
        </w:rPr>
        <w:t xml:space="preserve"> номинациялар боюнча өткөрүлүшү мүмкүн: </w:t>
      </w:r>
    </w:p>
    <w:p w:rsidR="0011556D" w:rsidRPr="0011556D" w:rsidRDefault="0011556D" w:rsidP="00B25870">
      <w:pPr>
        <w:spacing w:after="0" w:line="240" w:lineRule="auto"/>
        <w:ind w:firstLine="708"/>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t>1) проза</w:t>
      </w:r>
      <w:r w:rsidR="00D27417">
        <w:rPr>
          <w:rFonts w:ascii="Times New Roman" w:eastAsia="Times New Roman" w:hAnsi="Times New Roman" w:cs="Times New Roman"/>
          <w:sz w:val="24"/>
          <w:szCs w:val="24"/>
          <w:lang w:val="ky-KG"/>
        </w:rPr>
        <w:t>;</w:t>
      </w:r>
    </w:p>
    <w:p w:rsidR="0011556D" w:rsidRPr="0011556D"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lastRenderedPageBreak/>
        <w:tab/>
      </w:r>
      <w:r w:rsidR="00D27417">
        <w:rPr>
          <w:rFonts w:ascii="Times New Roman" w:eastAsia="Times New Roman" w:hAnsi="Times New Roman" w:cs="Times New Roman"/>
          <w:sz w:val="24"/>
          <w:szCs w:val="24"/>
          <w:lang w:val="ky-KG"/>
        </w:rPr>
        <w:t>2) поэзия</w:t>
      </w:r>
      <w:r w:rsidRPr="0011556D">
        <w:rPr>
          <w:rFonts w:ascii="Times New Roman" w:eastAsia="Times New Roman" w:hAnsi="Times New Roman" w:cs="Times New Roman"/>
          <w:sz w:val="24"/>
          <w:szCs w:val="24"/>
          <w:lang w:val="ky-KG"/>
        </w:rPr>
        <w:t>;</w:t>
      </w:r>
    </w:p>
    <w:p w:rsidR="00D27417"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tab/>
        <w:t>3)</w:t>
      </w:r>
      <w:r w:rsidR="00D27417">
        <w:rPr>
          <w:rFonts w:ascii="Times New Roman" w:eastAsia="Times New Roman" w:hAnsi="Times New Roman" w:cs="Times New Roman"/>
          <w:sz w:val="24"/>
          <w:szCs w:val="24"/>
          <w:lang w:val="ky-KG"/>
        </w:rPr>
        <w:t xml:space="preserve"> драматургия;</w:t>
      </w:r>
      <w:r w:rsidRPr="0011556D">
        <w:rPr>
          <w:rFonts w:ascii="Times New Roman" w:eastAsia="Times New Roman" w:hAnsi="Times New Roman" w:cs="Times New Roman"/>
          <w:sz w:val="24"/>
          <w:szCs w:val="24"/>
          <w:lang w:val="ky-KG"/>
        </w:rPr>
        <w:t xml:space="preserve"> </w:t>
      </w:r>
    </w:p>
    <w:p w:rsidR="00D27417" w:rsidRDefault="00D27417" w:rsidP="00D27417">
      <w:pPr>
        <w:spacing w:after="0" w:line="240" w:lineRule="auto"/>
        <w:ind w:firstLine="708"/>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4) сатира;</w:t>
      </w:r>
    </w:p>
    <w:p w:rsidR="0011556D" w:rsidRPr="0011556D" w:rsidRDefault="00D27417" w:rsidP="00D27417">
      <w:pPr>
        <w:spacing w:after="0" w:line="240" w:lineRule="auto"/>
        <w:ind w:firstLine="708"/>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5) </w:t>
      </w:r>
      <w:r w:rsidR="0011556D" w:rsidRPr="0011556D">
        <w:rPr>
          <w:rFonts w:ascii="Times New Roman" w:eastAsia="Times New Roman" w:hAnsi="Times New Roman" w:cs="Times New Roman"/>
          <w:sz w:val="24"/>
          <w:szCs w:val="24"/>
          <w:lang w:val="ky-KG"/>
        </w:rPr>
        <w:t>илимий-популярдуу чыгарма</w:t>
      </w:r>
      <w:r>
        <w:rPr>
          <w:rFonts w:ascii="Times New Roman" w:eastAsia="Times New Roman" w:hAnsi="Times New Roman" w:cs="Times New Roman"/>
          <w:sz w:val="24"/>
          <w:szCs w:val="24"/>
          <w:lang w:val="ky-KG"/>
        </w:rPr>
        <w:t>;</w:t>
      </w:r>
    </w:p>
    <w:p w:rsidR="0011556D" w:rsidRPr="0011556D"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tab/>
      </w:r>
      <w:r w:rsidR="00D27417">
        <w:rPr>
          <w:rFonts w:ascii="Times New Roman" w:eastAsia="Times New Roman" w:hAnsi="Times New Roman" w:cs="Times New Roman"/>
          <w:sz w:val="24"/>
          <w:szCs w:val="24"/>
          <w:lang w:val="ky-KG"/>
        </w:rPr>
        <w:t xml:space="preserve">6) </w:t>
      </w:r>
      <w:bookmarkStart w:id="0" w:name="_GoBack"/>
      <w:bookmarkEnd w:id="0"/>
      <w:r w:rsidRPr="0011556D">
        <w:rPr>
          <w:rFonts w:ascii="Times New Roman" w:eastAsia="Times New Roman" w:hAnsi="Times New Roman" w:cs="Times New Roman"/>
          <w:sz w:val="24"/>
          <w:szCs w:val="24"/>
          <w:lang w:val="ky-KG"/>
        </w:rPr>
        <w:t xml:space="preserve">балдар </w:t>
      </w:r>
      <w:r w:rsidR="00D27417">
        <w:rPr>
          <w:rFonts w:ascii="Times New Roman" w:eastAsia="Times New Roman" w:hAnsi="Times New Roman" w:cs="Times New Roman"/>
          <w:sz w:val="24"/>
          <w:szCs w:val="24"/>
          <w:lang w:val="ky-KG"/>
        </w:rPr>
        <w:t>адабияты;</w:t>
      </w:r>
    </w:p>
    <w:p w:rsidR="0011556D" w:rsidRPr="0011556D" w:rsidRDefault="00D27417" w:rsidP="0011556D">
      <w:pPr>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ab/>
        <w:t>7</w:t>
      </w:r>
      <w:r w:rsidR="0011556D" w:rsidRPr="0011556D">
        <w:rPr>
          <w:rFonts w:ascii="Times New Roman" w:eastAsia="Times New Roman" w:hAnsi="Times New Roman" w:cs="Times New Roman"/>
          <w:sz w:val="24"/>
          <w:szCs w:val="24"/>
          <w:lang w:val="ky-KG"/>
        </w:rPr>
        <w:t>) альбомдор, каталогдор;</w:t>
      </w:r>
    </w:p>
    <w:p w:rsidR="0011556D" w:rsidRDefault="00D27417" w:rsidP="0011556D">
      <w:pPr>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ab/>
        <w:t>8</w:t>
      </w:r>
      <w:r w:rsidR="0011556D" w:rsidRPr="0011556D">
        <w:rPr>
          <w:rFonts w:ascii="Times New Roman" w:eastAsia="Times New Roman" w:hAnsi="Times New Roman" w:cs="Times New Roman"/>
          <w:sz w:val="24"/>
          <w:szCs w:val="24"/>
          <w:lang w:val="ky-KG"/>
        </w:rPr>
        <w:t>) социалдык-гуманитардык багыттагы брошюралар, плакаттар</w:t>
      </w:r>
      <w:r>
        <w:rPr>
          <w:rFonts w:ascii="Times New Roman" w:eastAsia="Times New Roman" w:hAnsi="Times New Roman" w:cs="Times New Roman"/>
          <w:sz w:val="24"/>
          <w:szCs w:val="24"/>
          <w:lang w:val="ky-KG"/>
        </w:rPr>
        <w:t>, буклеттер;</w:t>
      </w:r>
    </w:p>
    <w:p w:rsidR="0011556D" w:rsidRPr="0030008A" w:rsidRDefault="0011556D" w:rsidP="0011556D">
      <w:pPr>
        <w:spacing w:after="0" w:line="240" w:lineRule="auto"/>
        <w:jc w:val="both"/>
        <w:rPr>
          <w:rFonts w:ascii="Times New Roman" w:eastAsia="Times New Roman" w:hAnsi="Times New Roman" w:cs="Times New Roman"/>
          <w:sz w:val="24"/>
          <w:szCs w:val="24"/>
          <w:lang w:val="ky-KG"/>
        </w:rPr>
      </w:pPr>
      <w:r w:rsidRPr="0011556D">
        <w:rPr>
          <w:rFonts w:ascii="Times New Roman" w:eastAsia="Times New Roman" w:hAnsi="Times New Roman" w:cs="Times New Roman"/>
          <w:sz w:val="24"/>
          <w:szCs w:val="24"/>
          <w:lang w:val="ky-KG"/>
        </w:rPr>
        <w:tab/>
      </w:r>
      <w:r w:rsidR="00394E04" w:rsidRPr="0030008A">
        <w:rPr>
          <w:rFonts w:ascii="Times New Roman" w:eastAsia="Times New Roman" w:hAnsi="Times New Roman" w:cs="Times New Roman"/>
          <w:sz w:val="24"/>
          <w:szCs w:val="24"/>
          <w:lang w:val="ky-KG"/>
        </w:rPr>
        <w:t>1</w:t>
      </w:r>
      <w:r w:rsidR="00B25870" w:rsidRPr="0030008A">
        <w:rPr>
          <w:rFonts w:ascii="Times New Roman" w:eastAsia="Times New Roman" w:hAnsi="Times New Roman" w:cs="Times New Roman"/>
          <w:sz w:val="24"/>
          <w:szCs w:val="24"/>
          <w:lang w:val="ky-KG"/>
        </w:rPr>
        <w:t>1</w:t>
      </w:r>
      <w:r w:rsidRPr="0030008A">
        <w:rPr>
          <w:rFonts w:ascii="Times New Roman" w:eastAsia="Times New Roman" w:hAnsi="Times New Roman" w:cs="Times New Roman"/>
          <w:sz w:val="24"/>
          <w:szCs w:val="24"/>
          <w:lang w:val="ky-KG"/>
        </w:rPr>
        <w:t>. Сынакка курагы 30 жаштан жогорку авторлор катыша алат.</w:t>
      </w:r>
    </w:p>
    <w:p w:rsidR="00394E04" w:rsidRPr="0030008A" w:rsidRDefault="00394E04" w:rsidP="0011556D">
      <w:pPr>
        <w:spacing w:after="0" w:line="240" w:lineRule="auto"/>
        <w:jc w:val="both"/>
        <w:rPr>
          <w:rFonts w:ascii="Times New Roman" w:eastAsia="Times New Roman" w:hAnsi="Times New Roman" w:cs="Times New Roman"/>
          <w:sz w:val="24"/>
          <w:szCs w:val="24"/>
          <w:lang w:val="ky-KG"/>
        </w:rPr>
      </w:pPr>
      <w:r w:rsidRPr="0030008A">
        <w:rPr>
          <w:rFonts w:ascii="Times New Roman" w:eastAsia="Times New Roman" w:hAnsi="Times New Roman" w:cs="Times New Roman"/>
          <w:sz w:val="24"/>
          <w:szCs w:val="24"/>
          <w:lang w:val="ky-KG"/>
        </w:rPr>
        <w:tab/>
      </w:r>
      <w:r w:rsidR="00B25870" w:rsidRPr="0030008A">
        <w:rPr>
          <w:rFonts w:ascii="Times New Roman" w:eastAsia="Times New Roman" w:hAnsi="Times New Roman" w:cs="Times New Roman"/>
          <w:sz w:val="24"/>
          <w:szCs w:val="24"/>
          <w:lang w:val="ky-KG"/>
        </w:rPr>
        <w:t>12</w:t>
      </w:r>
      <w:r w:rsidRPr="0030008A">
        <w:rPr>
          <w:rFonts w:ascii="Times New Roman" w:eastAsia="Times New Roman" w:hAnsi="Times New Roman" w:cs="Times New Roman"/>
          <w:sz w:val="24"/>
          <w:szCs w:val="24"/>
          <w:lang w:val="ky-KG"/>
        </w:rPr>
        <w:t xml:space="preserve">. </w:t>
      </w:r>
      <w:r w:rsidR="00E33F83" w:rsidRPr="0030008A">
        <w:rPr>
          <w:rFonts w:ascii="Times New Roman" w:eastAsia="Times New Roman" w:hAnsi="Times New Roman" w:cs="Times New Roman"/>
          <w:sz w:val="24"/>
          <w:szCs w:val="24"/>
          <w:lang w:val="ky-KG"/>
        </w:rPr>
        <w:t>Эгерде Сынакка катышуу үчүн Жобонун</w:t>
      </w:r>
      <w:r w:rsidR="00B25870" w:rsidRPr="0030008A">
        <w:rPr>
          <w:rFonts w:ascii="Times New Roman" w:eastAsia="Times New Roman" w:hAnsi="Times New Roman" w:cs="Times New Roman"/>
          <w:sz w:val="24"/>
          <w:szCs w:val="24"/>
          <w:lang w:val="ky-KG"/>
        </w:rPr>
        <w:t xml:space="preserve"> 10</w:t>
      </w:r>
      <w:r w:rsidR="00BE76BC">
        <w:rPr>
          <w:rFonts w:ascii="Times New Roman" w:eastAsia="Times New Roman" w:hAnsi="Times New Roman" w:cs="Times New Roman"/>
          <w:sz w:val="24"/>
          <w:szCs w:val="24"/>
          <w:lang w:val="ky-KG"/>
        </w:rPr>
        <w:t>-пунктунун 1-7-</w:t>
      </w:r>
      <w:r w:rsidR="00CD71F1">
        <w:rPr>
          <w:rFonts w:ascii="Times New Roman" w:eastAsia="Times New Roman" w:hAnsi="Times New Roman" w:cs="Times New Roman"/>
          <w:sz w:val="24"/>
          <w:szCs w:val="24"/>
          <w:lang w:val="ky-KG"/>
        </w:rPr>
        <w:t>пунк</w:t>
      </w:r>
      <w:r w:rsidR="00B25870" w:rsidRPr="0030008A">
        <w:rPr>
          <w:rFonts w:ascii="Times New Roman" w:eastAsia="Times New Roman" w:hAnsi="Times New Roman" w:cs="Times New Roman"/>
          <w:sz w:val="24"/>
          <w:szCs w:val="24"/>
          <w:lang w:val="ky-KG"/>
        </w:rPr>
        <w:t>тчаларында</w:t>
      </w:r>
      <w:r w:rsidR="00BF3CEA" w:rsidRPr="0030008A">
        <w:rPr>
          <w:rFonts w:ascii="Times New Roman" w:eastAsia="Times New Roman" w:hAnsi="Times New Roman" w:cs="Times New Roman"/>
          <w:sz w:val="24"/>
          <w:szCs w:val="24"/>
          <w:lang w:val="ky-KG"/>
        </w:rPr>
        <w:t xml:space="preserve"> көрсөтүлгөн но</w:t>
      </w:r>
      <w:r w:rsidR="007D52C2">
        <w:rPr>
          <w:rFonts w:ascii="Times New Roman" w:eastAsia="Times New Roman" w:hAnsi="Times New Roman" w:cs="Times New Roman"/>
          <w:sz w:val="24"/>
          <w:szCs w:val="24"/>
          <w:lang w:val="ky-KG"/>
        </w:rPr>
        <w:t>минациялар боюнча 3</w:t>
      </w:r>
      <w:r w:rsidR="001E1074" w:rsidRPr="00C8469D">
        <w:rPr>
          <w:rFonts w:ascii="Times New Roman" w:eastAsia="Times New Roman" w:hAnsi="Times New Roman" w:cs="Times New Roman"/>
          <w:sz w:val="24"/>
          <w:szCs w:val="24"/>
          <w:lang w:val="ky-KG"/>
        </w:rPr>
        <w:t>төн аз</w:t>
      </w:r>
      <w:r w:rsidR="00BF3CEA" w:rsidRPr="0030008A">
        <w:rPr>
          <w:rFonts w:ascii="Times New Roman" w:eastAsia="Times New Roman" w:hAnsi="Times New Roman" w:cs="Times New Roman"/>
          <w:sz w:val="24"/>
          <w:szCs w:val="24"/>
          <w:lang w:val="ky-KG"/>
        </w:rPr>
        <w:t xml:space="preserve"> өтүнмө берилген болсо, ал эми </w:t>
      </w:r>
      <w:r w:rsidR="00BE76BC" w:rsidRPr="0030008A">
        <w:rPr>
          <w:rFonts w:ascii="Times New Roman" w:eastAsia="Times New Roman" w:hAnsi="Times New Roman" w:cs="Times New Roman"/>
          <w:sz w:val="24"/>
          <w:szCs w:val="24"/>
          <w:lang w:val="ky-KG"/>
        </w:rPr>
        <w:t>10</w:t>
      </w:r>
      <w:r w:rsidR="00BE76BC">
        <w:rPr>
          <w:rFonts w:ascii="Times New Roman" w:eastAsia="Times New Roman" w:hAnsi="Times New Roman" w:cs="Times New Roman"/>
          <w:sz w:val="24"/>
          <w:szCs w:val="24"/>
          <w:lang w:val="ky-KG"/>
        </w:rPr>
        <w:t xml:space="preserve">-пунктунун </w:t>
      </w:r>
      <w:r w:rsidR="00BF3CEA" w:rsidRPr="0030008A">
        <w:rPr>
          <w:rFonts w:ascii="Times New Roman" w:eastAsia="Times New Roman" w:hAnsi="Times New Roman" w:cs="Times New Roman"/>
          <w:sz w:val="24"/>
          <w:szCs w:val="24"/>
          <w:lang w:val="ky-KG"/>
        </w:rPr>
        <w:t>8</w:t>
      </w:r>
      <w:r w:rsidR="00CD71F1">
        <w:rPr>
          <w:rFonts w:ascii="Times New Roman" w:eastAsia="Times New Roman" w:hAnsi="Times New Roman" w:cs="Times New Roman"/>
          <w:sz w:val="24"/>
          <w:szCs w:val="24"/>
          <w:lang w:val="ky-KG"/>
        </w:rPr>
        <w:t>-пункт</w:t>
      </w:r>
      <w:r w:rsidR="00BF3CEA" w:rsidRPr="0030008A">
        <w:rPr>
          <w:rFonts w:ascii="Times New Roman" w:eastAsia="Times New Roman" w:hAnsi="Times New Roman" w:cs="Times New Roman"/>
          <w:sz w:val="24"/>
          <w:szCs w:val="24"/>
          <w:lang w:val="ky-KG"/>
        </w:rPr>
        <w:t xml:space="preserve">чада көрсөтүлгөн </w:t>
      </w:r>
      <w:r w:rsidR="001E1074">
        <w:rPr>
          <w:rFonts w:ascii="Times New Roman" w:eastAsia="Times New Roman" w:hAnsi="Times New Roman" w:cs="Times New Roman"/>
          <w:sz w:val="24"/>
          <w:szCs w:val="24"/>
          <w:lang w:val="ky-KG"/>
        </w:rPr>
        <w:t>номинация боюнча 10 дон аз</w:t>
      </w:r>
      <w:r w:rsidR="00BF3CEA" w:rsidRPr="0030008A">
        <w:rPr>
          <w:rFonts w:ascii="Times New Roman" w:eastAsia="Times New Roman" w:hAnsi="Times New Roman" w:cs="Times New Roman"/>
          <w:sz w:val="24"/>
          <w:szCs w:val="24"/>
          <w:lang w:val="ky-KG"/>
        </w:rPr>
        <w:t xml:space="preserve"> өтүнмө</w:t>
      </w:r>
      <w:r w:rsidR="00F36DF5">
        <w:rPr>
          <w:rFonts w:ascii="Times New Roman" w:eastAsia="Times New Roman" w:hAnsi="Times New Roman" w:cs="Times New Roman"/>
          <w:sz w:val="24"/>
          <w:szCs w:val="24"/>
          <w:lang w:val="ky-KG"/>
        </w:rPr>
        <w:t xml:space="preserve"> келип</w:t>
      </w:r>
      <w:r w:rsidR="00BF3CEA" w:rsidRPr="0030008A">
        <w:rPr>
          <w:rFonts w:ascii="Times New Roman" w:eastAsia="Times New Roman" w:hAnsi="Times New Roman" w:cs="Times New Roman"/>
          <w:sz w:val="24"/>
          <w:szCs w:val="24"/>
          <w:lang w:val="ky-KG"/>
        </w:rPr>
        <w:t xml:space="preserve"> түшсө, </w:t>
      </w:r>
      <w:r w:rsidR="00F36DF5">
        <w:rPr>
          <w:rFonts w:ascii="Times New Roman" w:eastAsia="Times New Roman" w:hAnsi="Times New Roman" w:cs="Times New Roman"/>
          <w:sz w:val="24"/>
          <w:szCs w:val="24"/>
          <w:lang w:val="ky-KG"/>
        </w:rPr>
        <w:t xml:space="preserve">тиешелүү номинациялар боюнча </w:t>
      </w:r>
      <w:r w:rsidR="00BF3CEA" w:rsidRPr="0030008A">
        <w:rPr>
          <w:rFonts w:ascii="Times New Roman" w:eastAsia="Times New Roman" w:hAnsi="Times New Roman" w:cs="Times New Roman"/>
          <w:sz w:val="24"/>
          <w:szCs w:val="24"/>
          <w:lang w:val="ky-KG"/>
        </w:rPr>
        <w:t xml:space="preserve">Сынак </w:t>
      </w:r>
      <w:r w:rsidR="00F36DF5">
        <w:rPr>
          <w:rFonts w:ascii="Times New Roman" w:eastAsia="Times New Roman" w:hAnsi="Times New Roman" w:cs="Times New Roman"/>
          <w:sz w:val="24"/>
          <w:szCs w:val="24"/>
          <w:lang w:val="ky-KG"/>
        </w:rPr>
        <w:t xml:space="preserve">Калыстар тобунун чечими менен </w:t>
      </w:r>
      <w:r w:rsidR="00BF3CEA" w:rsidRPr="0030008A">
        <w:rPr>
          <w:rFonts w:ascii="Times New Roman" w:eastAsia="Times New Roman" w:hAnsi="Times New Roman" w:cs="Times New Roman"/>
          <w:sz w:val="24"/>
          <w:szCs w:val="24"/>
          <w:lang w:val="ky-KG"/>
        </w:rPr>
        <w:t>өткөрүлөт.</w:t>
      </w:r>
      <w:r w:rsidR="00E33F83" w:rsidRPr="0030008A">
        <w:rPr>
          <w:rFonts w:ascii="Times New Roman" w:eastAsia="Times New Roman" w:hAnsi="Times New Roman" w:cs="Times New Roman"/>
          <w:sz w:val="24"/>
          <w:szCs w:val="24"/>
          <w:lang w:val="ky-KG"/>
        </w:rPr>
        <w:t xml:space="preserve"> </w:t>
      </w:r>
    </w:p>
    <w:p w:rsidR="00F36DF5" w:rsidRDefault="00B25870" w:rsidP="0011556D">
      <w:pPr>
        <w:spacing w:after="0" w:line="240" w:lineRule="auto"/>
        <w:ind w:firstLine="708"/>
        <w:jc w:val="both"/>
        <w:rPr>
          <w:rFonts w:ascii="Times New Roman" w:eastAsia="Times New Roman" w:hAnsi="Times New Roman" w:cs="Times New Roman"/>
          <w:sz w:val="24"/>
          <w:szCs w:val="24"/>
          <w:lang w:val="ky-KG"/>
        </w:rPr>
      </w:pPr>
      <w:r w:rsidRPr="0030008A">
        <w:rPr>
          <w:rFonts w:ascii="Times New Roman" w:eastAsia="Times New Roman" w:hAnsi="Times New Roman" w:cs="Times New Roman"/>
          <w:sz w:val="24"/>
          <w:szCs w:val="24"/>
          <w:lang w:val="ky-KG"/>
        </w:rPr>
        <w:t>13</w:t>
      </w:r>
      <w:r w:rsidR="0011556D" w:rsidRPr="0030008A">
        <w:rPr>
          <w:rFonts w:ascii="Times New Roman" w:eastAsia="Times New Roman" w:hAnsi="Times New Roman" w:cs="Times New Roman"/>
          <w:sz w:val="24"/>
          <w:szCs w:val="24"/>
          <w:lang w:val="ky-KG"/>
        </w:rPr>
        <w:t xml:space="preserve">. </w:t>
      </w:r>
      <w:r w:rsidR="00F36DF5" w:rsidRPr="00C8469D">
        <w:rPr>
          <w:rFonts w:ascii="Times New Roman" w:eastAsia="Times New Roman" w:hAnsi="Times New Roman" w:cs="Times New Roman"/>
          <w:sz w:val="24"/>
          <w:szCs w:val="24"/>
          <w:lang w:val="ky-KG"/>
        </w:rPr>
        <w:t xml:space="preserve">Калыстар тобунун чечими менен тандалып алынган иштер </w:t>
      </w:r>
      <w:r w:rsidR="00F273E9" w:rsidRPr="00C8469D">
        <w:rPr>
          <w:rFonts w:ascii="Times New Roman" w:eastAsia="Times New Roman" w:hAnsi="Times New Roman" w:cs="Times New Roman"/>
          <w:sz w:val="24"/>
          <w:szCs w:val="24"/>
          <w:lang w:val="ky-KG"/>
        </w:rPr>
        <w:t xml:space="preserve">Кыргыз Республикасында ойлоп табуучулук жана чыгармачылык ишке шыктандыруу жөнүндө жобого ылайык, </w:t>
      </w:r>
      <w:r w:rsidR="00F36DF5" w:rsidRPr="00C8469D">
        <w:rPr>
          <w:rFonts w:ascii="Times New Roman" w:eastAsia="Times New Roman" w:hAnsi="Times New Roman" w:cs="Times New Roman"/>
          <w:sz w:val="24"/>
          <w:szCs w:val="24"/>
          <w:lang w:val="ky-KG"/>
        </w:rPr>
        <w:t xml:space="preserve">Ведомстволор аралык жумушчу комиссиянын кароосуна жиберилет жана </w:t>
      </w:r>
      <w:r w:rsidR="00F273E9" w:rsidRPr="00C8469D">
        <w:rPr>
          <w:rFonts w:ascii="Times New Roman" w:eastAsia="Times New Roman" w:hAnsi="Times New Roman" w:cs="Times New Roman"/>
          <w:sz w:val="24"/>
          <w:szCs w:val="24"/>
          <w:lang w:val="ky-KG"/>
        </w:rPr>
        <w:t>ИМ Мамфондунун Башкармалыгы тарабынан бекитилет.</w:t>
      </w:r>
    </w:p>
    <w:p w:rsidR="008E0338" w:rsidRDefault="00F273E9" w:rsidP="00A43A33">
      <w:pPr>
        <w:spacing w:after="0" w:line="240" w:lineRule="auto"/>
        <w:ind w:firstLine="708"/>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14. </w:t>
      </w:r>
      <w:r w:rsidR="00A43A33">
        <w:rPr>
          <w:rFonts w:ascii="Times New Roman" w:eastAsia="Times New Roman" w:hAnsi="Times New Roman" w:cs="Times New Roman"/>
          <w:sz w:val="24"/>
          <w:szCs w:val="24"/>
          <w:lang w:val="ky-KG"/>
        </w:rPr>
        <w:t xml:space="preserve"> </w:t>
      </w:r>
      <w:r w:rsidR="00A43A33" w:rsidRPr="00C8469D">
        <w:rPr>
          <w:rFonts w:ascii="Times New Roman" w:eastAsia="Times New Roman" w:hAnsi="Times New Roman" w:cs="Times New Roman"/>
          <w:sz w:val="24"/>
          <w:szCs w:val="24"/>
          <w:lang w:val="ky-KG"/>
        </w:rPr>
        <w:t>Жеңүүчүлөрдүн</w:t>
      </w:r>
      <w:r w:rsidR="0048605D" w:rsidRPr="00C8469D">
        <w:rPr>
          <w:rFonts w:ascii="Times New Roman" w:eastAsia="Times New Roman" w:hAnsi="Times New Roman" w:cs="Times New Roman"/>
          <w:sz w:val="24"/>
          <w:szCs w:val="24"/>
          <w:lang w:val="ky-KG"/>
        </w:rPr>
        <w:t xml:space="preserve"> чыгарм</w:t>
      </w:r>
      <w:r w:rsidR="00A43A33" w:rsidRPr="00C8469D">
        <w:rPr>
          <w:rFonts w:ascii="Times New Roman" w:eastAsia="Times New Roman" w:hAnsi="Times New Roman" w:cs="Times New Roman"/>
          <w:sz w:val="24"/>
          <w:szCs w:val="24"/>
          <w:lang w:val="ky-KG"/>
        </w:rPr>
        <w:t>ачылык иштеринин жарык көрүүсүнө</w:t>
      </w:r>
      <w:r w:rsidR="0048605D" w:rsidRPr="00C8469D">
        <w:rPr>
          <w:rFonts w:ascii="Times New Roman" w:eastAsia="Times New Roman" w:hAnsi="Times New Roman" w:cs="Times New Roman"/>
          <w:sz w:val="24"/>
          <w:szCs w:val="24"/>
          <w:lang w:val="ky-KG"/>
        </w:rPr>
        <w:t xml:space="preserve"> финансылык жардам көрсөтүлөт.</w:t>
      </w:r>
      <w:r w:rsidR="0048605D">
        <w:rPr>
          <w:rFonts w:ascii="Times New Roman" w:eastAsia="Times New Roman" w:hAnsi="Times New Roman" w:cs="Times New Roman"/>
          <w:sz w:val="24"/>
          <w:szCs w:val="24"/>
          <w:lang w:val="ky-KG"/>
        </w:rPr>
        <w:t xml:space="preserve"> Бул жөнүндө Кыргызпатенттин жана ИМ Мамф</w:t>
      </w:r>
      <w:r w:rsidR="00A64633">
        <w:rPr>
          <w:rFonts w:ascii="Times New Roman" w:eastAsia="Times New Roman" w:hAnsi="Times New Roman" w:cs="Times New Roman"/>
          <w:sz w:val="24"/>
          <w:szCs w:val="24"/>
          <w:lang w:val="ky-KG"/>
        </w:rPr>
        <w:t>ондунун расмий сайтына жайгаштыр</w:t>
      </w:r>
      <w:r w:rsidR="0048605D">
        <w:rPr>
          <w:rFonts w:ascii="Times New Roman" w:eastAsia="Times New Roman" w:hAnsi="Times New Roman" w:cs="Times New Roman"/>
          <w:sz w:val="24"/>
          <w:szCs w:val="24"/>
          <w:lang w:val="ky-KG"/>
        </w:rPr>
        <w:t xml:space="preserve">ыат. </w:t>
      </w:r>
    </w:p>
    <w:p w:rsidR="00F273E9" w:rsidRDefault="008E0338" w:rsidP="00A64633">
      <w:pPr>
        <w:spacing w:after="0" w:line="240" w:lineRule="auto"/>
        <w:ind w:firstLine="708"/>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Кыргызпатент сынактык иштерди коммер</w:t>
      </w:r>
      <w:r w:rsidR="00ED0D8A">
        <w:rPr>
          <w:rFonts w:ascii="Times New Roman" w:eastAsia="Times New Roman" w:hAnsi="Times New Roman" w:cs="Times New Roman"/>
          <w:sz w:val="24"/>
          <w:szCs w:val="24"/>
          <w:lang w:val="ky-KG"/>
        </w:rPr>
        <w:t>циялык эмес максатта колдонуу укугуна ээ</w:t>
      </w:r>
      <w:r>
        <w:rPr>
          <w:rFonts w:ascii="Times New Roman" w:eastAsia="Times New Roman" w:hAnsi="Times New Roman" w:cs="Times New Roman"/>
          <w:sz w:val="24"/>
          <w:szCs w:val="24"/>
          <w:lang w:val="ky-KG"/>
        </w:rPr>
        <w:t>.</w:t>
      </w:r>
    </w:p>
    <w:p w:rsidR="00A64633" w:rsidRPr="00A64633" w:rsidRDefault="00A64633" w:rsidP="00A64633">
      <w:pPr>
        <w:spacing w:after="0" w:line="240" w:lineRule="auto"/>
        <w:ind w:firstLine="708"/>
        <w:jc w:val="both"/>
        <w:rPr>
          <w:rFonts w:ascii="Times New Roman" w:eastAsia="Times New Roman" w:hAnsi="Times New Roman" w:cs="Times New Roman"/>
          <w:sz w:val="24"/>
          <w:szCs w:val="24"/>
          <w:lang w:val="ky-KG"/>
        </w:rPr>
      </w:pPr>
    </w:p>
    <w:p w:rsidR="00D27417" w:rsidRDefault="00D27417" w:rsidP="00D27417">
      <w:pPr>
        <w:spacing w:after="0" w:line="240" w:lineRule="auto"/>
        <w:jc w:val="center"/>
        <w:rPr>
          <w:rFonts w:ascii="Times New Roman" w:eastAsia="Calibri" w:hAnsi="Times New Roman" w:cs="Times New Roman"/>
          <w:b/>
          <w:sz w:val="24"/>
          <w:szCs w:val="24"/>
          <w:lang w:val="ky-KG" w:eastAsia="en-US"/>
        </w:rPr>
      </w:pPr>
      <w:r>
        <w:rPr>
          <w:rFonts w:ascii="Times New Roman" w:eastAsia="Calibri" w:hAnsi="Times New Roman" w:cs="Times New Roman"/>
          <w:b/>
          <w:sz w:val="24"/>
          <w:szCs w:val="24"/>
          <w:lang w:val="ky-KG" w:eastAsia="en-US"/>
        </w:rPr>
        <w:t xml:space="preserve">2. </w:t>
      </w:r>
      <w:r w:rsidRPr="00D27417">
        <w:rPr>
          <w:rFonts w:ascii="Times New Roman" w:eastAsia="Calibri" w:hAnsi="Times New Roman" w:cs="Times New Roman"/>
          <w:b/>
          <w:sz w:val="24"/>
          <w:szCs w:val="24"/>
          <w:lang w:val="ky-KG" w:eastAsia="en-US"/>
        </w:rPr>
        <w:t>Сынакты өткөрүү жана өтүнмөлөрдү кабыл алуу тартиби</w:t>
      </w:r>
    </w:p>
    <w:p w:rsidR="00D27417" w:rsidRPr="00D27417" w:rsidRDefault="00D27417" w:rsidP="00D27417">
      <w:pPr>
        <w:spacing w:after="0" w:line="240" w:lineRule="auto"/>
        <w:jc w:val="center"/>
        <w:rPr>
          <w:rFonts w:ascii="Times New Roman" w:eastAsia="Calibri" w:hAnsi="Times New Roman" w:cs="Times New Roman"/>
          <w:b/>
          <w:sz w:val="24"/>
          <w:szCs w:val="24"/>
          <w:lang w:val="ky-KG" w:eastAsia="en-US"/>
        </w:rPr>
      </w:pPr>
    </w:p>
    <w:p w:rsidR="00D27417" w:rsidRDefault="00D27417" w:rsidP="00D27417">
      <w:pPr>
        <w:spacing w:after="0" w:line="240" w:lineRule="auto"/>
        <w:jc w:val="both"/>
        <w:rPr>
          <w:rFonts w:ascii="Times New Roman" w:eastAsia="Calibri" w:hAnsi="Times New Roman" w:cs="Times New Roman"/>
          <w:sz w:val="24"/>
          <w:szCs w:val="24"/>
          <w:lang w:val="ky-KG" w:eastAsia="en-US"/>
        </w:rPr>
      </w:pPr>
      <w:r w:rsidRPr="00D27417">
        <w:rPr>
          <w:rFonts w:ascii="Times New Roman" w:eastAsia="Calibri" w:hAnsi="Times New Roman" w:cs="Times New Roman"/>
          <w:b/>
          <w:sz w:val="24"/>
          <w:szCs w:val="24"/>
          <w:lang w:val="ky-KG" w:eastAsia="en-US"/>
        </w:rPr>
        <w:tab/>
      </w:r>
      <w:r w:rsidR="00A64633">
        <w:rPr>
          <w:rFonts w:ascii="Times New Roman" w:eastAsia="Calibri" w:hAnsi="Times New Roman" w:cs="Times New Roman"/>
          <w:sz w:val="24"/>
          <w:szCs w:val="24"/>
          <w:lang w:val="ky-KG" w:eastAsia="en-US"/>
        </w:rPr>
        <w:t>15</w:t>
      </w:r>
      <w:r w:rsidR="00BA38E3">
        <w:rPr>
          <w:rFonts w:ascii="Times New Roman" w:eastAsia="Calibri" w:hAnsi="Times New Roman" w:cs="Times New Roman"/>
          <w:sz w:val="24"/>
          <w:szCs w:val="24"/>
          <w:lang w:val="ky-KG" w:eastAsia="en-US"/>
        </w:rPr>
        <w:t xml:space="preserve">. </w:t>
      </w:r>
      <w:r w:rsidR="00F60BF2">
        <w:rPr>
          <w:rFonts w:ascii="Times New Roman" w:eastAsia="Calibri" w:hAnsi="Times New Roman" w:cs="Times New Roman"/>
          <w:sz w:val="24"/>
          <w:szCs w:val="24"/>
          <w:lang w:val="ky-KG" w:eastAsia="en-US"/>
        </w:rPr>
        <w:t>Сынак</w:t>
      </w:r>
      <w:r w:rsidR="00BA38E3">
        <w:rPr>
          <w:rFonts w:ascii="Times New Roman" w:eastAsia="Calibri" w:hAnsi="Times New Roman" w:cs="Times New Roman"/>
          <w:sz w:val="24"/>
          <w:szCs w:val="24"/>
          <w:lang w:val="ky-KG" w:eastAsia="en-US"/>
        </w:rPr>
        <w:t xml:space="preserve">ка </w:t>
      </w:r>
      <w:r w:rsidR="00F03FC6">
        <w:rPr>
          <w:rFonts w:ascii="Times New Roman" w:eastAsia="Calibri" w:hAnsi="Times New Roman" w:cs="Times New Roman"/>
          <w:sz w:val="24"/>
          <w:szCs w:val="24"/>
          <w:lang w:val="ky-KG" w:eastAsia="en-US"/>
        </w:rPr>
        <w:t>мурда чыгармасы жарык көр</w:t>
      </w:r>
      <w:r w:rsidR="00580196">
        <w:rPr>
          <w:rFonts w:ascii="Times New Roman" w:eastAsia="Calibri" w:hAnsi="Times New Roman" w:cs="Times New Roman"/>
          <w:sz w:val="24"/>
          <w:szCs w:val="24"/>
          <w:lang w:val="ky-KG" w:eastAsia="en-US"/>
        </w:rPr>
        <w:t xml:space="preserve">гөн жана </w:t>
      </w:r>
      <w:r w:rsidR="00F03FC6">
        <w:rPr>
          <w:rFonts w:ascii="Times New Roman" w:eastAsia="Calibri" w:hAnsi="Times New Roman" w:cs="Times New Roman"/>
          <w:sz w:val="24"/>
          <w:szCs w:val="24"/>
          <w:lang w:val="ky-KG" w:eastAsia="en-US"/>
        </w:rPr>
        <w:t>ИМ мамфонду</w:t>
      </w:r>
      <w:r w:rsidR="00880132">
        <w:rPr>
          <w:rFonts w:ascii="Times New Roman" w:eastAsia="Calibri" w:hAnsi="Times New Roman" w:cs="Times New Roman"/>
          <w:sz w:val="24"/>
          <w:szCs w:val="24"/>
          <w:lang w:val="ky-KG" w:eastAsia="en-US"/>
        </w:rPr>
        <w:t>су</w:t>
      </w:r>
      <w:r w:rsidR="00F03FC6">
        <w:rPr>
          <w:rFonts w:ascii="Times New Roman" w:eastAsia="Calibri" w:hAnsi="Times New Roman" w:cs="Times New Roman"/>
          <w:sz w:val="24"/>
          <w:szCs w:val="24"/>
          <w:lang w:val="ky-KG" w:eastAsia="en-US"/>
        </w:rPr>
        <w:t>нан финансылык колдоо ал</w:t>
      </w:r>
      <w:r w:rsidR="00580196">
        <w:rPr>
          <w:rFonts w:ascii="Times New Roman" w:eastAsia="Calibri" w:hAnsi="Times New Roman" w:cs="Times New Roman"/>
          <w:sz w:val="24"/>
          <w:szCs w:val="24"/>
          <w:lang w:val="ky-KG" w:eastAsia="en-US"/>
        </w:rPr>
        <w:t>ган авторлор катыша ал</w:t>
      </w:r>
      <w:r w:rsidR="00F03FC6">
        <w:rPr>
          <w:rFonts w:ascii="Times New Roman" w:eastAsia="Calibri" w:hAnsi="Times New Roman" w:cs="Times New Roman"/>
          <w:sz w:val="24"/>
          <w:szCs w:val="24"/>
          <w:lang w:val="ky-KG" w:eastAsia="en-US"/>
        </w:rPr>
        <w:t>б</w:t>
      </w:r>
      <w:r w:rsidR="00580196">
        <w:rPr>
          <w:rFonts w:ascii="Times New Roman" w:eastAsia="Calibri" w:hAnsi="Times New Roman" w:cs="Times New Roman"/>
          <w:sz w:val="24"/>
          <w:szCs w:val="24"/>
          <w:lang w:val="ky-KG" w:eastAsia="en-US"/>
        </w:rPr>
        <w:t>а</w:t>
      </w:r>
      <w:r w:rsidR="00F03FC6">
        <w:rPr>
          <w:rFonts w:ascii="Times New Roman" w:eastAsia="Calibri" w:hAnsi="Times New Roman" w:cs="Times New Roman"/>
          <w:sz w:val="24"/>
          <w:szCs w:val="24"/>
          <w:lang w:val="ky-KG" w:eastAsia="en-US"/>
        </w:rPr>
        <w:t>й</w:t>
      </w:r>
      <w:r w:rsidR="00580196">
        <w:rPr>
          <w:rFonts w:ascii="Times New Roman" w:eastAsia="Calibri" w:hAnsi="Times New Roman" w:cs="Times New Roman"/>
          <w:sz w:val="24"/>
          <w:szCs w:val="24"/>
          <w:lang w:val="ky-KG" w:eastAsia="en-US"/>
        </w:rPr>
        <w:t>т</w:t>
      </w:r>
      <w:r w:rsidRPr="00D27417">
        <w:rPr>
          <w:rFonts w:ascii="Times New Roman" w:eastAsia="Calibri" w:hAnsi="Times New Roman" w:cs="Times New Roman"/>
          <w:sz w:val="24"/>
          <w:szCs w:val="24"/>
          <w:lang w:val="ky-KG" w:eastAsia="en-US"/>
        </w:rPr>
        <w:t>.</w:t>
      </w:r>
    </w:p>
    <w:p w:rsidR="00580196" w:rsidRPr="00D27417" w:rsidRDefault="00580196" w:rsidP="00D27417">
      <w:pPr>
        <w:spacing w:after="0" w:line="240" w:lineRule="auto"/>
        <w:jc w:val="both"/>
        <w:rPr>
          <w:rFonts w:ascii="Times New Roman" w:eastAsia="Calibri" w:hAnsi="Times New Roman" w:cs="Times New Roman"/>
          <w:sz w:val="24"/>
          <w:szCs w:val="24"/>
          <w:lang w:val="ky-KG" w:eastAsia="en-US"/>
        </w:rPr>
      </w:pPr>
      <w:r>
        <w:rPr>
          <w:rFonts w:ascii="Times New Roman" w:eastAsia="Calibri" w:hAnsi="Times New Roman" w:cs="Times New Roman"/>
          <w:sz w:val="24"/>
          <w:szCs w:val="24"/>
          <w:lang w:val="ky-KG" w:eastAsia="en-US"/>
        </w:rPr>
        <w:tab/>
      </w:r>
      <w:r w:rsidR="00F60BF2">
        <w:rPr>
          <w:rFonts w:ascii="Times New Roman" w:eastAsia="Calibri" w:hAnsi="Times New Roman" w:cs="Times New Roman"/>
          <w:sz w:val="24"/>
          <w:szCs w:val="24"/>
          <w:lang w:val="ky-KG" w:eastAsia="en-US"/>
        </w:rPr>
        <w:t>Сынак</w:t>
      </w:r>
      <w:r>
        <w:rPr>
          <w:rFonts w:ascii="Times New Roman" w:eastAsia="Calibri" w:hAnsi="Times New Roman" w:cs="Times New Roman"/>
          <w:sz w:val="24"/>
          <w:szCs w:val="24"/>
          <w:lang w:val="ky-KG" w:eastAsia="en-US"/>
        </w:rPr>
        <w:t>ка</w:t>
      </w:r>
      <w:r w:rsidR="00F60BF2">
        <w:rPr>
          <w:rFonts w:ascii="Times New Roman" w:eastAsia="Calibri" w:hAnsi="Times New Roman" w:cs="Times New Roman"/>
          <w:sz w:val="24"/>
          <w:szCs w:val="24"/>
          <w:lang w:val="ky-KG" w:eastAsia="en-US"/>
        </w:rPr>
        <w:t xml:space="preserve"> Калыстар тобунун, ведомстволор аралык жумушчу комиссиянын жана ИМ Мамфондунун Башкармалыгынын мүчөлөрү катышуусуна жол берилбейт.</w:t>
      </w:r>
      <w:r>
        <w:rPr>
          <w:rFonts w:ascii="Times New Roman" w:eastAsia="Calibri" w:hAnsi="Times New Roman" w:cs="Times New Roman"/>
          <w:sz w:val="24"/>
          <w:szCs w:val="24"/>
          <w:lang w:val="ky-KG" w:eastAsia="en-US"/>
        </w:rPr>
        <w:t xml:space="preserve"> </w:t>
      </w:r>
    </w:p>
    <w:p w:rsidR="00F60BF2" w:rsidRDefault="00A64633" w:rsidP="00D27417">
      <w:pPr>
        <w:spacing w:after="0" w:line="240" w:lineRule="auto"/>
        <w:ind w:firstLine="708"/>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16</w:t>
      </w:r>
      <w:r w:rsidR="00D27417" w:rsidRPr="00D27417">
        <w:rPr>
          <w:rFonts w:ascii="Times New Roman" w:eastAsia="Times New Roman" w:hAnsi="Times New Roman" w:cs="Times New Roman"/>
          <w:sz w:val="24"/>
          <w:szCs w:val="24"/>
          <w:lang w:val="ky-KG"/>
        </w:rPr>
        <w:t xml:space="preserve">. </w:t>
      </w:r>
      <w:r w:rsidR="00F60BF2" w:rsidRPr="00F60BF2">
        <w:rPr>
          <w:rFonts w:ascii="Times New Roman" w:eastAsia="Times New Roman" w:hAnsi="Times New Roman" w:cs="Times New Roman"/>
          <w:sz w:val="24"/>
          <w:szCs w:val="24"/>
          <w:lang w:val="ky-KG"/>
        </w:rPr>
        <w:t>Сынакка ишин жөнөтүп жаткан катышуучу, чыгарманын автору же авторлош болуусу керек жана “Автордук укук жана чектеш укуктар жөнүндө” Кыргыз Республикасынын Мыйзамына ылайык</w:t>
      </w:r>
      <w:r>
        <w:rPr>
          <w:rFonts w:ascii="Times New Roman" w:eastAsia="Times New Roman" w:hAnsi="Times New Roman" w:cs="Times New Roman"/>
          <w:sz w:val="24"/>
          <w:szCs w:val="24"/>
          <w:lang w:val="ky-KG"/>
        </w:rPr>
        <w:t xml:space="preserve">, башка жактардын автордук укугу бузулбаганына кепилдик берүүгө тийиш. </w:t>
      </w:r>
    </w:p>
    <w:p w:rsidR="00D27417" w:rsidRPr="00D27417" w:rsidRDefault="00A64633" w:rsidP="00D27417">
      <w:pPr>
        <w:spacing w:after="0" w:line="240" w:lineRule="auto"/>
        <w:ind w:firstLine="708"/>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17</w:t>
      </w:r>
      <w:r w:rsidR="00F60BF2">
        <w:rPr>
          <w:rFonts w:ascii="Times New Roman" w:eastAsia="Times New Roman" w:hAnsi="Times New Roman" w:cs="Times New Roman"/>
          <w:sz w:val="24"/>
          <w:szCs w:val="24"/>
          <w:lang w:val="ky-KG"/>
        </w:rPr>
        <w:t xml:space="preserve">. Сынакка катышуу үчүн Жобонун </w:t>
      </w:r>
      <w:r w:rsidR="00D27417" w:rsidRPr="00D27417">
        <w:rPr>
          <w:rFonts w:ascii="Times New Roman" w:eastAsia="Times New Roman" w:hAnsi="Times New Roman" w:cs="Times New Roman"/>
          <w:sz w:val="24"/>
          <w:szCs w:val="24"/>
          <w:lang w:val="ky-KG"/>
        </w:rPr>
        <w:t>1</w:t>
      </w:r>
      <w:r w:rsidR="00F60BF2">
        <w:rPr>
          <w:rFonts w:ascii="Times New Roman" w:eastAsia="Times New Roman" w:hAnsi="Times New Roman" w:cs="Times New Roman"/>
          <w:sz w:val="24"/>
          <w:szCs w:val="24"/>
          <w:lang w:val="ky-KG"/>
        </w:rPr>
        <w:t>-</w:t>
      </w:r>
      <w:r w:rsidR="00D27417" w:rsidRPr="00D27417">
        <w:rPr>
          <w:rFonts w:ascii="Times New Roman" w:eastAsia="Times New Roman" w:hAnsi="Times New Roman" w:cs="Times New Roman"/>
          <w:sz w:val="24"/>
          <w:szCs w:val="24"/>
          <w:lang w:val="ky-KG"/>
        </w:rPr>
        <w:t xml:space="preserve">тиркемесинде белгиленген үлгүгө ылайык, өтүнмөнү </w:t>
      </w:r>
      <w:r w:rsidR="00F60BF2">
        <w:rPr>
          <w:rFonts w:ascii="Times New Roman" w:eastAsia="Times New Roman" w:hAnsi="Times New Roman" w:cs="Times New Roman"/>
          <w:sz w:val="24"/>
          <w:szCs w:val="24"/>
          <w:lang w:val="ky-KG"/>
        </w:rPr>
        <w:t xml:space="preserve">Уюштуруучулар белгилеген мөөнөттө </w:t>
      </w:r>
      <w:r w:rsidR="00D27417" w:rsidRPr="00D27417">
        <w:rPr>
          <w:rFonts w:ascii="Times New Roman" w:eastAsia="Times New Roman" w:hAnsi="Times New Roman" w:cs="Times New Roman"/>
          <w:sz w:val="24"/>
          <w:szCs w:val="24"/>
          <w:lang w:val="ky-KG"/>
        </w:rPr>
        <w:t xml:space="preserve">Катчылыктын электрондук дарегине fund@patent.kg  же ИМ Мамфондунун дарегине: 720021, Бишкек шаары, Москва көчөсү 62 </w:t>
      </w:r>
      <w:r w:rsidR="00A43A33">
        <w:rPr>
          <w:rFonts w:ascii="Times New Roman" w:eastAsia="Times New Roman" w:hAnsi="Times New Roman" w:cs="Times New Roman"/>
          <w:sz w:val="24"/>
          <w:szCs w:val="24"/>
          <w:lang w:val="ky-KG"/>
        </w:rPr>
        <w:t xml:space="preserve">ге </w:t>
      </w:r>
      <w:r w:rsidR="00D27417" w:rsidRPr="00D27417">
        <w:rPr>
          <w:rFonts w:ascii="Times New Roman" w:eastAsia="Times New Roman" w:hAnsi="Times New Roman" w:cs="Times New Roman"/>
          <w:sz w:val="24"/>
          <w:szCs w:val="24"/>
          <w:lang w:val="ky-KG"/>
        </w:rPr>
        <w:t xml:space="preserve">жөнөтүү керек </w:t>
      </w:r>
      <w:r w:rsidR="00A43A33">
        <w:rPr>
          <w:rFonts w:ascii="Times New Roman" w:eastAsia="Times New Roman" w:hAnsi="Times New Roman" w:cs="Times New Roman"/>
          <w:sz w:val="24"/>
          <w:szCs w:val="24"/>
          <w:lang w:val="ky-KG"/>
        </w:rPr>
        <w:t>.</w:t>
      </w:r>
    </w:p>
    <w:p w:rsidR="00D27417" w:rsidRPr="00D27417" w:rsidRDefault="008628C4" w:rsidP="00D27417">
      <w:pPr>
        <w:spacing w:after="0" w:line="240" w:lineRule="auto"/>
        <w:ind w:firstLine="708"/>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18</w:t>
      </w:r>
      <w:r w:rsidR="00D27417" w:rsidRPr="00D27417">
        <w:rPr>
          <w:rFonts w:ascii="Times New Roman" w:eastAsia="Times New Roman" w:hAnsi="Times New Roman" w:cs="Times New Roman"/>
          <w:sz w:val="24"/>
          <w:szCs w:val="24"/>
          <w:lang w:val="ky-KG"/>
        </w:rPr>
        <w:t>. Өтүнмөгө төмөндөгү документтер тиркелет:</w:t>
      </w:r>
    </w:p>
    <w:p w:rsidR="00D27417" w:rsidRPr="00D27417" w:rsidRDefault="00D27417" w:rsidP="00D27417">
      <w:pPr>
        <w:spacing w:after="0" w:line="240" w:lineRule="auto"/>
        <w:ind w:firstLine="708"/>
        <w:jc w:val="both"/>
        <w:rPr>
          <w:rFonts w:ascii="Times New Roman" w:eastAsia="Calibri" w:hAnsi="Times New Roman" w:cs="Times New Roman"/>
          <w:sz w:val="24"/>
          <w:szCs w:val="24"/>
          <w:lang w:val="ky-KG" w:eastAsia="en-US"/>
        </w:rPr>
      </w:pPr>
      <w:r w:rsidRPr="00D27417">
        <w:rPr>
          <w:rFonts w:ascii="Times New Roman" w:eastAsia="Calibri" w:hAnsi="Times New Roman" w:cs="Times New Roman"/>
          <w:sz w:val="24"/>
          <w:szCs w:val="24"/>
          <w:lang w:val="ky-KG" w:eastAsia="en-US"/>
        </w:rPr>
        <w:t>1)</w:t>
      </w:r>
      <w:r w:rsidR="00F60BF2">
        <w:rPr>
          <w:rFonts w:ascii="Times New Roman" w:eastAsia="Calibri" w:hAnsi="Times New Roman" w:cs="Times New Roman"/>
          <w:sz w:val="24"/>
          <w:szCs w:val="24"/>
          <w:lang w:val="ky-KG" w:eastAsia="en-US"/>
        </w:rPr>
        <w:t xml:space="preserve"> </w:t>
      </w:r>
      <w:r w:rsidR="00F60BF2" w:rsidRPr="00D27417">
        <w:rPr>
          <w:rFonts w:ascii="Times New Roman" w:eastAsia="Calibri" w:hAnsi="Times New Roman" w:cs="Times New Roman"/>
          <w:sz w:val="24"/>
          <w:szCs w:val="24"/>
          <w:lang w:val="ky-KG" w:eastAsia="en-US"/>
        </w:rPr>
        <w:t>чыгарманын аннотациясы</w:t>
      </w:r>
      <w:r w:rsidRPr="00D27417">
        <w:rPr>
          <w:rFonts w:ascii="Times New Roman" w:eastAsia="Calibri" w:hAnsi="Times New Roman" w:cs="Times New Roman"/>
          <w:sz w:val="24"/>
          <w:szCs w:val="24"/>
          <w:lang w:val="ky-KG" w:eastAsia="en-US"/>
        </w:rPr>
        <w:t>;</w:t>
      </w:r>
    </w:p>
    <w:p w:rsidR="00D27417" w:rsidRPr="00D27417" w:rsidRDefault="00D27417" w:rsidP="00F60BF2">
      <w:pPr>
        <w:spacing w:after="0" w:line="240" w:lineRule="auto"/>
        <w:ind w:firstLine="708"/>
        <w:jc w:val="both"/>
        <w:rPr>
          <w:rFonts w:ascii="Times New Roman" w:eastAsia="Calibri" w:hAnsi="Times New Roman" w:cs="Times New Roman"/>
          <w:sz w:val="24"/>
          <w:szCs w:val="24"/>
          <w:lang w:val="ky-KG" w:eastAsia="en-US"/>
        </w:rPr>
      </w:pPr>
      <w:r w:rsidRPr="00D27417">
        <w:rPr>
          <w:rFonts w:ascii="Times New Roman" w:eastAsia="Calibri" w:hAnsi="Times New Roman" w:cs="Times New Roman"/>
          <w:sz w:val="24"/>
          <w:szCs w:val="24"/>
          <w:lang w:val="ky-KG" w:eastAsia="en-US"/>
        </w:rPr>
        <w:t>2)</w:t>
      </w:r>
      <w:r w:rsidR="00F60BF2">
        <w:rPr>
          <w:rFonts w:ascii="Times New Roman" w:eastAsia="Calibri" w:hAnsi="Times New Roman" w:cs="Times New Roman"/>
          <w:sz w:val="24"/>
          <w:szCs w:val="24"/>
          <w:lang w:val="ky-KG" w:eastAsia="en-US"/>
        </w:rPr>
        <w:t xml:space="preserve"> у</w:t>
      </w:r>
      <w:r w:rsidRPr="00D27417">
        <w:rPr>
          <w:rFonts w:ascii="Times New Roman" w:eastAsia="Calibri" w:hAnsi="Times New Roman" w:cs="Times New Roman"/>
          <w:sz w:val="24"/>
          <w:szCs w:val="24"/>
          <w:lang w:val="ky-KG" w:eastAsia="en-US"/>
        </w:rPr>
        <w:t xml:space="preserve">шул Жобонун </w:t>
      </w:r>
      <w:r w:rsidR="00F60BF2">
        <w:rPr>
          <w:rFonts w:ascii="Times New Roman" w:eastAsia="Calibri" w:hAnsi="Times New Roman" w:cs="Times New Roman"/>
          <w:sz w:val="24"/>
          <w:szCs w:val="24"/>
          <w:lang w:val="ky-KG" w:eastAsia="en-US"/>
        </w:rPr>
        <w:t>10</w:t>
      </w:r>
      <w:r w:rsidRPr="00D27417">
        <w:rPr>
          <w:rFonts w:ascii="Times New Roman" w:eastAsia="Calibri" w:hAnsi="Times New Roman" w:cs="Times New Roman"/>
          <w:sz w:val="24"/>
          <w:szCs w:val="24"/>
          <w:lang w:val="ky-KG" w:eastAsia="en-US"/>
        </w:rPr>
        <w:t>-пунктунда көрсөтүлгөн номинацияга талапкерлердин иши мамлекеттик же расмий тилде кабыл алынат:</w:t>
      </w:r>
    </w:p>
    <w:p w:rsidR="00D27417" w:rsidRPr="00D27417" w:rsidRDefault="00DB3FB7" w:rsidP="00D27417">
      <w:pPr>
        <w:spacing w:after="0" w:line="240" w:lineRule="auto"/>
        <w:ind w:firstLine="708"/>
        <w:jc w:val="both"/>
        <w:rPr>
          <w:rFonts w:ascii="Times New Roman" w:eastAsia="Calibri" w:hAnsi="Times New Roman" w:cs="Times New Roman"/>
          <w:sz w:val="24"/>
          <w:szCs w:val="24"/>
          <w:lang w:val="ky-KG" w:eastAsia="en-US"/>
        </w:rPr>
      </w:pPr>
      <w:r>
        <w:rPr>
          <w:rFonts w:ascii="Times New Roman" w:eastAsia="Calibri" w:hAnsi="Times New Roman" w:cs="Times New Roman"/>
          <w:sz w:val="24"/>
          <w:szCs w:val="24"/>
          <w:lang w:val="ky-KG" w:eastAsia="en-US"/>
        </w:rPr>
        <w:t xml:space="preserve">- </w:t>
      </w:r>
      <w:r w:rsidR="00F60BF2">
        <w:rPr>
          <w:rFonts w:ascii="Times New Roman" w:eastAsia="Calibri" w:hAnsi="Times New Roman" w:cs="Times New Roman"/>
          <w:sz w:val="24"/>
          <w:szCs w:val="24"/>
          <w:lang w:val="ky-KG" w:eastAsia="en-US"/>
        </w:rPr>
        <w:t>1</w:t>
      </w:r>
      <w:r w:rsidR="00D27417" w:rsidRPr="00D27417">
        <w:rPr>
          <w:rFonts w:ascii="Times New Roman" w:eastAsia="Calibri" w:hAnsi="Times New Roman" w:cs="Times New Roman"/>
          <w:sz w:val="24"/>
          <w:szCs w:val="24"/>
          <w:lang w:val="ky-KG" w:eastAsia="en-US"/>
        </w:rPr>
        <w:t>-</w:t>
      </w:r>
      <w:r w:rsidR="00F60BF2">
        <w:rPr>
          <w:rFonts w:ascii="Times New Roman" w:eastAsia="Calibri" w:hAnsi="Times New Roman" w:cs="Times New Roman"/>
          <w:sz w:val="24"/>
          <w:szCs w:val="24"/>
          <w:lang w:val="ky-KG" w:eastAsia="en-US"/>
        </w:rPr>
        <w:t xml:space="preserve">6 </w:t>
      </w:r>
      <w:r w:rsidR="00A43A33">
        <w:rPr>
          <w:rFonts w:ascii="Times New Roman" w:eastAsia="Calibri" w:hAnsi="Times New Roman" w:cs="Times New Roman"/>
          <w:sz w:val="24"/>
          <w:szCs w:val="24"/>
          <w:lang w:val="ky-KG" w:eastAsia="en-US"/>
        </w:rPr>
        <w:t>-пунктча</w:t>
      </w:r>
      <w:r w:rsidR="00D27417" w:rsidRPr="00D27417">
        <w:rPr>
          <w:rFonts w:ascii="Times New Roman" w:eastAsia="Calibri" w:hAnsi="Times New Roman" w:cs="Times New Roman"/>
          <w:sz w:val="24"/>
          <w:szCs w:val="24"/>
          <w:lang w:val="ky-KG" w:eastAsia="en-US"/>
        </w:rPr>
        <w:t xml:space="preserve"> – А4 форматтагы Microsoft Word документи тибинде, Times New Roman арибинде, 14-өлчөмдө терилип (саптардын аралыгы – 1,15), көлөмү 600 беттен ашпоого тийиш. Ар бир барактын чети 20 мм ди түзүп, тексттин ар бир абзацы 10 мм болуусу кажет, басылманын автордук иллюстрациясы</w:t>
      </w:r>
      <w:r w:rsidR="00D27417" w:rsidRPr="00D27417">
        <w:rPr>
          <w:rFonts w:eastAsia="Calibri" w:cs="Times New Roman"/>
          <w:lang w:val="ky-KG" w:eastAsia="en-US"/>
        </w:rPr>
        <w:t xml:space="preserve"> </w:t>
      </w:r>
      <w:r w:rsidR="00D27417" w:rsidRPr="00D27417">
        <w:rPr>
          <w:rFonts w:ascii="Times New Roman" w:eastAsia="Calibri" w:hAnsi="Times New Roman" w:cs="Times New Roman"/>
          <w:sz w:val="24"/>
          <w:szCs w:val="24"/>
          <w:lang w:val="ky-KG" w:eastAsia="en-US"/>
        </w:rPr>
        <w:t xml:space="preserve">jpg форматта 350 dpi  кем эмес электрондук жана кагаз түрүндө болуп,  автордук укугун жана жарыялоого уруксат берүүчү документтер тиркелиши  керек; </w:t>
      </w:r>
    </w:p>
    <w:p w:rsidR="00D27417" w:rsidRPr="00D27417" w:rsidRDefault="00DB3FB7" w:rsidP="00D27417">
      <w:pPr>
        <w:spacing w:after="0" w:line="240" w:lineRule="auto"/>
        <w:ind w:firstLine="708"/>
        <w:jc w:val="both"/>
        <w:rPr>
          <w:rFonts w:ascii="Times New Roman" w:eastAsia="Calibri" w:hAnsi="Times New Roman" w:cs="Times New Roman"/>
          <w:sz w:val="24"/>
          <w:szCs w:val="24"/>
          <w:lang w:val="ky-KG" w:eastAsia="en-US"/>
        </w:rPr>
      </w:pPr>
      <w:r>
        <w:rPr>
          <w:rFonts w:ascii="Times New Roman" w:eastAsia="Calibri" w:hAnsi="Times New Roman" w:cs="Times New Roman"/>
          <w:sz w:val="24"/>
          <w:szCs w:val="24"/>
          <w:lang w:val="ky-KG" w:eastAsia="en-US"/>
        </w:rPr>
        <w:t xml:space="preserve">- </w:t>
      </w:r>
      <w:r w:rsidR="00960177">
        <w:rPr>
          <w:rFonts w:ascii="Times New Roman" w:eastAsia="Calibri" w:hAnsi="Times New Roman" w:cs="Times New Roman"/>
          <w:sz w:val="24"/>
          <w:szCs w:val="24"/>
          <w:lang w:val="ky-KG" w:eastAsia="en-US"/>
        </w:rPr>
        <w:t>7</w:t>
      </w:r>
      <w:r>
        <w:rPr>
          <w:rFonts w:ascii="Times New Roman" w:eastAsia="Calibri" w:hAnsi="Times New Roman" w:cs="Times New Roman"/>
          <w:sz w:val="24"/>
          <w:szCs w:val="24"/>
          <w:lang w:val="ky-KG" w:eastAsia="en-US"/>
        </w:rPr>
        <w:t xml:space="preserve">-пунктча </w:t>
      </w:r>
      <w:r w:rsidR="00D27417" w:rsidRPr="00D27417">
        <w:rPr>
          <w:rFonts w:ascii="Times New Roman" w:eastAsia="Calibri" w:hAnsi="Times New Roman" w:cs="Times New Roman"/>
          <w:sz w:val="24"/>
          <w:szCs w:val="24"/>
          <w:lang w:val="ky-KG" w:eastAsia="en-US"/>
        </w:rPr>
        <w:t xml:space="preserve"> –</w:t>
      </w:r>
      <w:r>
        <w:rPr>
          <w:rFonts w:ascii="Times New Roman" w:eastAsia="Calibri" w:hAnsi="Times New Roman" w:cs="Times New Roman"/>
          <w:sz w:val="24"/>
          <w:szCs w:val="24"/>
          <w:lang w:val="ky-KG" w:eastAsia="en-US"/>
        </w:rPr>
        <w:t xml:space="preserve"> </w:t>
      </w:r>
      <w:r w:rsidR="00D27417" w:rsidRPr="00D27417">
        <w:rPr>
          <w:rFonts w:ascii="Times New Roman" w:eastAsia="Calibri" w:hAnsi="Times New Roman" w:cs="Times New Roman"/>
          <w:sz w:val="24"/>
          <w:szCs w:val="24"/>
          <w:lang w:val="ky-KG" w:eastAsia="en-US"/>
        </w:rPr>
        <w:t>А4 форматтагы альбомдук барак, Microsoft Word документи тибинде, Times New Roman арибинде, 14-өлчөмдө терилип (саптар</w:t>
      </w:r>
      <w:r>
        <w:rPr>
          <w:rFonts w:ascii="Times New Roman" w:eastAsia="Calibri" w:hAnsi="Times New Roman" w:cs="Times New Roman"/>
          <w:sz w:val="24"/>
          <w:szCs w:val="24"/>
          <w:lang w:val="ky-KG" w:eastAsia="en-US"/>
        </w:rPr>
        <w:t xml:space="preserve">дын аралыгы – 1,15), көлөмү </w:t>
      </w:r>
      <w:r w:rsidR="00D27417" w:rsidRPr="00D27417">
        <w:rPr>
          <w:rFonts w:ascii="Times New Roman" w:eastAsia="Calibri" w:hAnsi="Times New Roman" w:cs="Times New Roman"/>
          <w:sz w:val="24"/>
          <w:szCs w:val="24"/>
          <w:lang w:val="ky-KG" w:eastAsia="en-US"/>
        </w:rPr>
        <w:t xml:space="preserve">120 беттен ашпоого тийиш. Ар бир барактын чети 20 мм ди түзүп, тексттин ар бир </w:t>
      </w:r>
      <w:proofErr w:type="spellStart"/>
      <w:r w:rsidR="00D27417" w:rsidRPr="00D27417">
        <w:rPr>
          <w:rFonts w:ascii="Times New Roman" w:eastAsia="Calibri" w:hAnsi="Times New Roman" w:cs="Times New Roman"/>
          <w:sz w:val="24"/>
          <w:szCs w:val="24"/>
          <w:lang w:eastAsia="en-US"/>
        </w:rPr>
        <w:t>аб</w:t>
      </w:r>
      <w:proofErr w:type="spellEnd"/>
      <w:r w:rsidR="00D27417" w:rsidRPr="00D27417">
        <w:rPr>
          <w:rFonts w:ascii="Times New Roman" w:eastAsia="Calibri" w:hAnsi="Times New Roman" w:cs="Times New Roman"/>
          <w:sz w:val="24"/>
          <w:szCs w:val="24"/>
          <w:lang w:val="ky-KG" w:eastAsia="en-US"/>
        </w:rPr>
        <w:t>зацы 10 мм болуусу кажет;</w:t>
      </w:r>
    </w:p>
    <w:p w:rsidR="00D27417" w:rsidRDefault="00D27417" w:rsidP="00D27417">
      <w:pPr>
        <w:spacing w:after="0" w:line="240" w:lineRule="auto"/>
        <w:ind w:firstLine="708"/>
        <w:jc w:val="both"/>
        <w:rPr>
          <w:rFonts w:ascii="Times New Roman" w:eastAsia="Calibri" w:hAnsi="Times New Roman" w:cs="Times New Roman"/>
          <w:sz w:val="24"/>
          <w:szCs w:val="24"/>
          <w:lang w:val="ky-KG" w:eastAsia="en-US"/>
        </w:rPr>
      </w:pPr>
      <w:r w:rsidRPr="00D27417">
        <w:rPr>
          <w:rFonts w:ascii="Times New Roman" w:eastAsia="Calibri" w:hAnsi="Times New Roman" w:cs="Times New Roman"/>
          <w:sz w:val="24"/>
          <w:szCs w:val="24"/>
          <w:lang w:val="ky-KG" w:eastAsia="en-US"/>
        </w:rPr>
        <w:t xml:space="preserve">- </w:t>
      </w:r>
      <w:r w:rsidR="00960177">
        <w:rPr>
          <w:rFonts w:ascii="Times New Roman" w:eastAsia="Calibri" w:hAnsi="Times New Roman" w:cs="Times New Roman"/>
          <w:sz w:val="24"/>
          <w:szCs w:val="24"/>
          <w:lang w:val="ky-KG" w:eastAsia="en-US"/>
        </w:rPr>
        <w:t>8</w:t>
      </w:r>
      <w:r w:rsidR="008628C4">
        <w:rPr>
          <w:rFonts w:ascii="Times New Roman" w:eastAsia="Calibri" w:hAnsi="Times New Roman" w:cs="Times New Roman"/>
          <w:sz w:val="24"/>
          <w:szCs w:val="24"/>
          <w:lang w:val="ky-KG" w:eastAsia="en-US"/>
        </w:rPr>
        <w:t>-пунктча</w:t>
      </w:r>
      <w:r w:rsidRPr="00D27417">
        <w:rPr>
          <w:rFonts w:ascii="Times New Roman" w:eastAsia="Calibri" w:hAnsi="Times New Roman" w:cs="Times New Roman"/>
          <w:sz w:val="24"/>
          <w:szCs w:val="24"/>
          <w:lang w:val="ky-KG" w:eastAsia="en-US"/>
        </w:rPr>
        <w:t xml:space="preserve">: – А3 форматтагы плакат, СМУК түстүү модель,  </w:t>
      </w:r>
      <w:r w:rsidR="00960177">
        <w:rPr>
          <w:rFonts w:ascii="Times New Roman" w:eastAsia="Calibri" w:hAnsi="Times New Roman" w:cs="Times New Roman"/>
          <w:sz w:val="24"/>
          <w:szCs w:val="24"/>
          <w:lang w:val="ky-KG" w:eastAsia="en-US"/>
        </w:rPr>
        <w:t>30</w:t>
      </w:r>
      <w:r w:rsidRPr="00D27417">
        <w:rPr>
          <w:rFonts w:ascii="Times New Roman" w:eastAsia="Calibri" w:hAnsi="Times New Roman" w:cs="Times New Roman"/>
          <w:sz w:val="24"/>
          <w:szCs w:val="24"/>
          <w:lang w:val="ky-KG" w:eastAsia="en-US"/>
        </w:rPr>
        <w:t xml:space="preserve">0 dpi  кем эмес болууга тийиш; А5 форматтагы буклет </w:t>
      </w:r>
      <w:r w:rsidR="00960177">
        <w:rPr>
          <w:rFonts w:ascii="Times New Roman" w:eastAsia="Calibri" w:hAnsi="Times New Roman" w:cs="Times New Roman"/>
          <w:sz w:val="24"/>
          <w:szCs w:val="24"/>
          <w:lang w:val="ky-KG" w:eastAsia="en-US"/>
        </w:rPr>
        <w:t>(1 же 2 бүктөм), 20</w:t>
      </w:r>
      <w:r w:rsidRPr="00D27417">
        <w:rPr>
          <w:rFonts w:ascii="Times New Roman" w:eastAsia="Calibri" w:hAnsi="Times New Roman" w:cs="Times New Roman"/>
          <w:sz w:val="24"/>
          <w:szCs w:val="24"/>
          <w:lang w:val="ky-KG" w:eastAsia="en-US"/>
        </w:rPr>
        <w:t xml:space="preserve"> беттен турган эки жактуу барак </w:t>
      </w:r>
      <w:r w:rsidRPr="00D27417">
        <w:rPr>
          <w:rFonts w:ascii="Times New Roman" w:eastAsia="Calibri" w:hAnsi="Times New Roman" w:cs="Times New Roman"/>
          <w:sz w:val="24"/>
          <w:szCs w:val="24"/>
          <w:lang w:val="ky-KG" w:eastAsia="en-US"/>
        </w:rPr>
        <w:lastRenderedPageBreak/>
        <w:t xml:space="preserve">лифлет; А5 форматтагы брошюра </w:t>
      </w:r>
      <w:r w:rsidR="00960177">
        <w:rPr>
          <w:rFonts w:ascii="Times New Roman" w:eastAsia="Calibri" w:hAnsi="Times New Roman" w:cs="Times New Roman"/>
          <w:sz w:val="24"/>
          <w:szCs w:val="24"/>
          <w:lang w:val="ky-KG" w:eastAsia="en-US"/>
        </w:rPr>
        <w:t>(1 же 2 бүктөм), 50</w:t>
      </w:r>
      <w:r w:rsidRPr="00D27417">
        <w:rPr>
          <w:rFonts w:ascii="Times New Roman" w:eastAsia="Calibri" w:hAnsi="Times New Roman" w:cs="Times New Roman"/>
          <w:sz w:val="24"/>
          <w:szCs w:val="24"/>
          <w:lang w:val="ky-KG" w:eastAsia="en-US"/>
        </w:rPr>
        <w:t xml:space="preserve"> беттен турган эки жактуу барак лифлет.</w:t>
      </w:r>
    </w:p>
    <w:p w:rsidR="00D27417" w:rsidRPr="00D27417" w:rsidRDefault="00175F16" w:rsidP="00D27417">
      <w:pPr>
        <w:spacing w:after="0" w:line="240" w:lineRule="auto"/>
        <w:ind w:firstLine="708"/>
        <w:jc w:val="both"/>
        <w:rPr>
          <w:rFonts w:ascii="Times New Roman" w:eastAsia="Calibri" w:hAnsi="Times New Roman" w:cs="Times New Roman"/>
          <w:sz w:val="24"/>
          <w:szCs w:val="24"/>
          <w:lang w:val="ky-KG" w:eastAsia="en-US"/>
        </w:rPr>
      </w:pPr>
      <w:r>
        <w:rPr>
          <w:rFonts w:ascii="Times New Roman" w:eastAsia="Calibri" w:hAnsi="Times New Roman" w:cs="Times New Roman"/>
          <w:sz w:val="24"/>
          <w:szCs w:val="24"/>
          <w:lang w:val="ky-KG" w:eastAsia="en-US"/>
        </w:rPr>
        <w:t>3</w:t>
      </w:r>
      <w:r w:rsidR="00D27417" w:rsidRPr="00D27417">
        <w:rPr>
          <w:rFonts w:ascii="Times New Roman" w:eastAsia="Calibri" w:hAnsi="Times New Roman" w:cs="Times New Roman"/>
          <w:sz w:val="24"/>
          <w:szCs w:val="24"/>
          <w:lang w:val="ky-KG" w:eastAsia="en-US"/>
        </w:rPr>
        <w:t>) паспортунун көчүрмөсү;</w:t>
      </w:r>
    </w:p>
    <w:p w:rsidR="00D27417" w:rsidRPr="00D27417" w:rsidRDefault="00175F16" w:rsidP="00D27417">
      <w:pPr>
        <w:spacing w:after="0" w:line="240" w:lineRule="auto"/>
        <w:jc w:val="both"/>
        <w:rPr>
          <w:rFonts w:ascii="Times New Roman" w:eastAsia="Times New Roman" w:hAnsi="Times New Roman" w:cs="Times New Roman"/>
          <w:sz w:val="24"/>
          <w:szCs w:val="24"/>
          <w:lang w:val="ky-KG"/>
        </w:rPr>
      </w:pPr>
      <w:r>
        <w:rPr>
          <w:rFonts w:ascii="Times New Roman" w:eastAsia="Calibri" w:hAnsi="Times New Roman" w:cs="Times New Roman"/>
          <w:sz w:val="24"/>
          <w:szCs w:val="24"/>
          <w:lang w:val="ky-KG" w:eastAsia="en-US"/>
        </w:rPr>
        <w:tab/>
        <w:t>4</w:t>
      </w:r>
      <w:r w:rsidR="00D27417" w:rsidRPr="00D27417">
        <w:rPr>
          <w:rFonts w:ascii="Times New Roman" w:eastAsia="Calibri" w:hAnsi="Times New Roman" w:cs="Times New Roman"/>
          <w:sz w:val="24"/>
          <w:szCs w:val="24"/>
          <w:lang w:val="ky-KG" w:eastAsia="en-US"/>
        </w:rPr>
        <w:t>)</w:t>
      </w:r>
      <w:r w:rsidR="00D27417" w:rsidRPr="00D27417">
        <w:rPr>
          <w:rFonts w:ascii="Times New Roman" w:eastAsia="Times New Roman" w:hAnsi="Times New Roman" w:cs="Times New Roman"/>
          <w:sz w:val="24"/>
          <w:szCs w:val="24"/>
          <w:lang w:val="ky-KG"/>
        </w:rPr>
        <w:t xml:space="preserve"> жеке сүрөтү жана jpg форматта 350 dpi  кем эмес электрондук түрүндөгүсү.</w:t>
      </w:r>
    </w:p>
    <w:p w:rsidR="00D27417" w:rsidRPr="00D27417" w:rsidRDefault="00D27417" w:rsidP="00D27417">
      <w:pPr>
        <w:spacing w:after="0" w:line="240" w:lineRule="auto"/>
        <w:jc w:val="both"/>
        <w:rPr>
          <w:rFonts w:ascii="Times New Roman" w:eastAsia="Times New Roman" w:hAnsi="Times New Roman" w:cs="Times New Roman"/>
          <w:sz w:val="24"/>
          <w:szCs w:val="24"/>
          <w:lang w:val="ky-KG"/>
        </w:rPr>
      </w:pPr>
      <w:r w:rsidRPr="00D27417">
        <w:rPr>
          <w:rFonts w:ascii="Times New Roman" w:eastAsia="Times New Roman" w:hAnsi="Times New Roman" w:cs="Times New Roman"/>
          <w:sz w:val="24"/>
          <w:szCs w:val="24"/>
          <w:lang w:val="ky-KG"/>
        </w:rPr>
        <w:tab/>
      </w:r>
      <w:r w:rsidR="008628C4">
        <w:rPr>
          <w:rFonts w:ascii="Times New Roman" w:eastAsia="Times New Roman" w:hAnsi="Times New Roman" w:cs="Times New Roman"/>
          <w:sz w:val="24"/>
          <w:szCs w:val="24"/>
          <w:lang w:val="ky-KG"/>
        </w:rPr>
        <w:t>19</w:t>
      </w:r>
      <w:r w:rsidRPr="00D27417">
        <w:rPr>
          <w:rFonts w:ascii="Times New Roman" w:eastAsia="Times New Roman" w:hAnsi="Times New Roman" w:cs="Times New Roman"/>
          <w:sz w:val="24"/>
          <w:szCs w:val="24"/>
          <w:lang w:val="ky-KG"/>
        </w:rPr>
        <w:t>. Сынакка катышууга өтүнмөлөр Кыргыз Республикасында ойлоп табуучулук жана чыгармачылык ишке шыктандыруу жөнүндө жободо каралган талаптарга ылайык келүүсү керек.</w:t>
      </w:r>
    </w:p>
    <w:p w:rsidR="00D27417" w:rsidRPr="00D27417" w:rsidRDefault="00D27417" w:rsidP="00D27417">
      <w:pPr>
        <w:spacing w:after="0" w:line="240" w:lineRule="auto"/>
        <w:jc w:val="both"/>
        <w:rPr>
          <w:rFonts w:ascii="Times New Roman" w:eastAsia="Times New Roman" w:hAnsi="Times New Roman" w:cs="Times New Roman"/>
          <w:sz w:val="24"/>
          <w:szCs w:val="24"/>
          <w:lang w:val="ky-KG"/>
        </w:rPr>
      </w:pPr>
      <w:r w:rsidRPr="00D27417">
        <w:rPr>
          <w:rFonts w:ascii="Times New Roman" w:eastAsia="Times New Roman" w:hAnsi="Times New Roman" w:cs="Times New Roman"/>
          <w:sz w:val="24"/>
          <w:szCs w:val="24"/>
          <w:lang w:val="ky-KG"/>
        </w:rPr>
        <w:tab/>
      </w:r>
      <w:r w:rsidR="008628C4">
        <w:rPr>
          <w:rFonts w:ascii="Times New Roman" w:eastAsia="Times New Roman" w:hAnsi="Times New Roman" w:cs="Times New Roman"/>
          <w:sz w:val="24"/>
          <w:szCs w:val="24"/>
          <w:lang w:val="ky-KG"/>
        </w:rPr>
        <w:t>20</w:t>
      </w:r>
      <w:r w:rsidRPr="00D27417">
        <w:rPr>
          <w:rFonts w:ascii="Times New Roman" w:eastAsia="Times New Roman" w:hAnsi="Times New Roman" w:cs="Times New Roman"/>
          <w:sz w:val="24"/>
          <w:szCs w:val="24"/>
          <w:lang w:val="ky-KG"/>
        </w:rPr>
        <w:t>. Сынактын жыйынтыгы боюнча Калыста</w:t>
      </w:r>
      <w:r w:rsidR="00ED0D8A">
        <w:rPr>
          <w:rFonts w:ascii="Times New Roman" w:eastAsia="Times New Roman" w:hAnsi="Times New Roman" w:cs="Times New Roman"/>
          <w:sz w:val="24"/>
          <w:szCs w:val="24"/>
          <w:lang w:val="ky-KG"/>
        </w:rPr>
        <w:t xml:space="preserve">р тобу жеӊүүчүлөрдү аныктайт жана алардын </w:t>
      </w:r>
      <w:r w:rsidRPr="00D27417">
        <w:rPr>
          <w:rFonts w:ascii="Times New Roman" w:eastAsia="Times New Roman" w:hAnsi="Times New Roman" w:cs="Times New Roman"/>
          <w:sz w:val="24"/>
          <w:szCs w:val="24"/>
          <w:lang w:val="ky-KG"/>
        </w:rPr>
        <w:t xml:space="preserve">чыгармаларын Ведомстволор аралык жумушчу комиссия жана ИМ Мамфондунун Башкармалыгынын кароосуна жөнөтөт. </w:t>
      </w:r>
    </w:p>
    <w:p w:rsidR="00D27417" w:rsidRPr="00D27417" w:rsidRDefault="00D27417" w:rsidP="00D27417">
      <w:pPr>
        <w:spacing w:after="0" w:line="240" w:lineRule="auto"/>
        <w:jc w:val="both"/>
        <w:rPr>
          <w:rFonts w:ascii="Times New Roman" w:eastAsia="Times New Roman" w:hAnsi="Times New Roman" w:cs="Times New Roman"/>
          <w:b/>
          <w:bCs/>
          <w:sz w:val="24"/>
          <w:szCs w:val="24"/>
          <w:lang w:val="ky-KG"/>
        </w:rPr>
      </w:pPr>
      <w:r w:rsidRPr="00D27417">
        <w:rPr>
          <w:rFonts w:ascii="Times New Roman" w:eastAsia="Times New Roman" w:hAnsi="Times New Roman" w:cs="Times New Roman"/>
          <w:sz w:val="24"/>
          <w:szCs w:val="24"/>
          <w:lang w:val="ky-KG"/>
        </w:rPr>
        <w:tab/>
        <w:t>ИМ Мамфондунун Башкармалыгынын чечиминен кийин жеӊүүчүлөрдүн чыгармалары Уюштуруучулар тарабынан басмаканадан чыгарылат жана  бул жөнүндө маалымат Кыргызпатенттин жана ИМ Мамфондунун расмий сайттарына жайгаштырылат.</w:t>
      </w:r>
    </w:p>
    <w:p w:rsidR="00722605" w:rsidRDefault="008628C4" w:rsidP="00D27417">
      <w:pPr>
        <w:spacing w:after="0" w:line="240" w:lineRule="auto"/>
        <w:jc w:val="both"/>
        <w:rPr>
          <w:rFonts w:ascii="Times New Roman" w:eastAsia="Calibri" w:hAnsi="Times New Roman" w:cs="Times New Roman"/>
          <w:sz w:val="24"/>
          <w:szCs w:val="24"/>
          <w:lang w:val="ky-KG" w:eastAsia="en-US"/>
        </w:rPr>
      </w:pPr>
      <w:r>
        <w:rPr>
          <w:rFonts w:ascii="Times New Roman" w:eastAsia="Calibri" w:hAnsi="Times New Roman" w:cs="Times New Roman"/>
          <w:sz w:val="24"/>
          <w:szCs w:val="24"/>
          <w:lang w:val="ky-KG" w:eastAsia="en-US"/>
        </w:rPr>
        <w:tab/>
        <w:t>21</w:t>
      </w:r>
      <w:r w:rsidR="00D27417" w:rsidRPr="00D27417">
        <w:rPr>
          <w:rFonts w:ascii="Times New Roman" w:eastAsia="Calibri" w:hAnsi="Times New Roman" w:cs="Times New Roman"/>
          <w:sz w:val="24"/>
          <w:szCs w:val="24"/>
          <w:lang w:val="ky-KG" w:eastAsia="en-US"/>
        </w:rPr>
        <w:t xml:space="preserve">. </w:t>
      </w:r>
      <w:r w:rsidR="00722605">
        <w:rPr>
          <w:rFonts w:ascii="Times New Roman" w:eastAsia="Calibri" w:hAnsi="Times New Roman" w:cs="Times New Roman"/>
          <w:sz w:val="24"/>
          <w:szCs w:val="24"/>
          <w:lang w:val="ky-KG" w:eastAsia="en-US"/>
        </w:rPr>
        <w:t>Сынактык иштер рецензияланбайт жана кайтарылбайт.</w:t>
      </w:r>
    </w:p>
    <w:p w:rsidR="00D27417" w:rsidRPr="00D27417" w:rsidRDefault="008628C4" w:rsidP="00722605">
      <w:pPr>
        <w:spacing w:after="0" w:line="240" w:lineRule="auto"/>
        <w:ind w:firstLine="708"/>
        <w:jc w:val="both"/>
        <w:rPr>
          <w:rFonts w:ascii="Times New Roman" w:eastAsia="Calibri" w:hAnsi="Times New Roman" w:cs="Times New Roman"/>
          <w:sz w:val="24"/>
          <w:szCs w:val="24"/>
          <w:lang w:val="ky-KG" w:eastAsia="en-US"/>
        </w:rPr>
      </w:pPr>
      <w:r>
        <w:rPr>
          <w:rFonts w:ascii="Times New Roman" w:eastAsia="Calibri" w:hAnsi="Times New Roman" w:cs="Times New Roman"/>
          <w:sz w:val="24"/>
          <w:szCs w:val="24"/>
          <w:lang w:val="ky-KG" w:eastAsia="en-US"/>
        </w:rPr>
        <w:t>22</w:t>
      </w:r>
      <w:r w:rsidR="00722605">
        <w:rPr>
          <w:rFonts w:ascii="Times New Roman" w:eastAsia="Calibri" w:hAnsi="Times New Roman" w:cs="Times New Roman"/>
          <w:sz w:val="24"/>
          <w:szCs w:val="24"/>
          <w:lang w:val="ky-KG" w:eastAsia="en-US"/>
        </w:rPr>
        <w:t xml:space="preserve">. </w:t>
      </w:r>
      <w:r w:rsidR="00D27417" w:rsidRPr="00D27417">
        <w:rPr>
          <w:rFonts w:ascii="Times New Roman" w:eastAsia="Calibri" w:hAnsi="Times New Roman" w:cs="Times New Roman"/>
          <w:sz w:val="24"/>
          <w:szCs w:val="24"/>
          <w:lang w:val="ky-KG" w:eastAsia="en-US"/>
        </w:rPr>
        <w:t xml:space="preserve">Сынакты өткөрүү мөөнөтү узартылса же башка өзгөртүүлөр кирген учурда Катчылык кошумча маалыматтарды Кыргызпатентин </w:t>
      </w:r>
      <w:r w:rsidR="00D27417" w:rsidRPr="00D27417">
        <w:rPr>
          <w:rFonts w:eastAsia="Calibri" w:cs="Times New Roman"/>
          <w:sz w:val="24"/>
          <w:szCs w:val="24"/>
          <w:lang w:eastAsia="en-US"/>
        </w:rPr>
        <w:fldChar w:fldCharType="begin"/>
      </w:r>
      <w:r w:rsidR="00D27417" w:rsidRPr="00D27417">
        <w:rPr>
          <w:rFonts w:eastAsia="Calibri" w:cs="Times New Roman"/>
          <w:sz w:val="24"/>
          <w:szCs w:val="24"/>
          <w:lang w:val="ky-KG" w:eastAsia="en-US"/>
        </w:rPr>
        <w:instrText>HYPERLINK "http://www.patent.kg"</w:instrText>
      </w:r>
      <w:r w:rsidR="00D27417" w:rsidRPr="00D27417">
        <w:rPr>
          <w:rFonts w:eastAsia="Calibri" w:cs="Times New Roman"/>
          <w:sz w:val="24"/>
          <w:szCs w:val="24"/>
          <w:lang w:eastAsia="en-US"/>
        </w:rPr>
        <w:fldChar w:fldCharType="separate"/>
      </w:r>
      <w:r w:rsidR="00D27417" w:rsidRPr="00D27417">
        <w:rPr>
          <w:rFonts w:ascii="Times New Roman" w:eastAsia="Calibri" w:hAnsi="Times New Roman" w:cs="Times New Roman"/>
          <w:sz w:val="24"/>
          <w:szCs w:val="24"/>
          <w:u w:val="single"/>
          <w:lang w:val="ky-KG" w:eastAsia="en-US"/>
        </w:rPr>
        <w:t>www.patent.kg</w:t>
      </w:r>
      <w:r w:rsidR="00D27417" w:rsidRPr="00D27417">
        <w:rPr>
          <w:rFonts w:eastAsia="Calibri" w:cs="Times New Roman"/>
          <w:sz w:val="24"/>
          <w:szCs w:val="24"/>
          <w:lang w:eastAsia="en-US"/>
        </w:rPr>
        <w:fldChar w:fldCharType="end"/>
      </w:r>
      <w:r w:rsidR="00D27417" w:rsidRPr="00D27417">
        <w:rPr>
          <w:rFonts w:ascii="Times New Roman" w:eastAsia="Calibri" w:hAnsi="Times New Roman" w:cs="Times New Roman"/>
          <w:sz w:val="24"/>
          <w:szCs w:val="24"/>
          <w:lang w:val="ky-KG" w:eastAsia="en-US"/>
        </w:rPr>
        <w:t xml:space="preserve"> жана  ИМ Мамфонддун </w:t>
      </w:r>
      <w:r w:rsidR="00FA3A08">
        <w:fldChar w:fldCharType="begin"/>
      </w:r>
      <w:r w:rsidR="00FA3A08" w:rsidRPr="00E61030">
        <w:rPr>
          <w:lang w:val="ky-KG"/>
        </w:rPr>
        <w:instrText xml:space="preserve"> HYPERLINK "http://www.fund.patent.kg" </w:instrText>
      </w:r>
      <w:r w:rsidR="00FA3A08">
        <w:fldChar w:fldCharType="separate"/>
      </w:r>
      <w:r w:rsidR="00D27417" w:rsidRPr="00D27417">
        <w:rPr>
          <w:rFonts w:ascii="Times New Roman" w:eastAsia="Calibri" w:hAnsi="Times New Roman" w:cs="Times New Roman"/>
          <w:sz w:val="24"/>
          <w:szCs w:val="24"/>
          <w:u w:val="single"/>
          <w:lang w:val="ky-KG" w:eastAsia="en-US"/>
        </w:rPr>
        <w:t>www.fund.patent.kg</w:t>
      </w:r>
      <w:r w:rsidR="00FA3A08">
        <w:rPr>
          <w:rFonts w:ascii="Times New Roman" w:eastAsia="Calibri" w:hAnsi="Times New Roman" w:cs="Times New Roman"/>
          <w:sz w:val="24"/>
          <w:szCs w:val="24"/>
          <w:u w:val="single"/>
          <w:lang w:val="ky-KG" w:eastAsia="en-US"/>
        </w:rPr>
        <w:fldChar w:fldCharType="end"/>
      </w:r>
      <w:r w:rsidR="00D27417" w:rsidRPr="00D27417">
        <w:rPr>
          <w:rFonts w:ascii="Times New Roman" w:eastAsia="Calibri" w:hAnsi="Times New Roman" w:cs="Times New Roman"/>
          <w:sz w:val="24"/>
          <w:szCs w:val="24"/>
          <w:lang w:val="ky-KG" w:eastAsia="en-US"/>
        </w:rPr>
        <w:t xml:space="preserve">  расмий сайттарына жарыялайт.</w:t>
      </w:r>
    </w:p>
    <w:p w:rsidR="00B63C38" w:rsidRPr="00D27417" w:rsidRDefault="00B63C38" w:rsidP="00A269BF">
      <w:pPr>
        <w:spacing w:line="240" w:lineRule="auto"/>
        <w:jc w:val="both"/>
        <w:rPr>
          <w:rFonts w:ascii="Times New Roman" w:eastAsia="Times New Roman" w:hAnsi="Times New Roman" w:cs="Times New Roman"/>
          <w:sz w:val="24"/>
          <w:szCs w:val="24"/>
          <w:lang w:val="ky-KG"/>
        </w:rPr>
      </w:pPr>
    </w:p>
    <w:p w:rsidR="00A269BF" w:rsidRPr="00A269BF" w:rsidRDefault="00A269BF" w:rsidP="00A269BF">
      <w:pPr>
        <w:numPr>
          <w:ilvl w:val="0"/>
          <w:numId w:val="13"/>
        </w:numPr>
        <w:tabs>
          <w:tab w:val="clear" w:pos="720"/>
        </w:tabs>
        <w:spacing w:after="120" w:line="240" w:lineRule="auto"/>
        <w:jc w:val="center"/>
        <w:rPr>
          <w:rFonts w:ascii="Times New Roman" w:eastAsia="Times New Roman" w:hAnsi="Times New Roman" w:cs="Times New Roman"/>
          <w:b/>
          <w:sz w:val="24"/>
          <w:szCs w:val="24"/>
          <w:lang w:val="ky-KG" w:eastAsia="x-none"/>
        </w:rPr>
      </w:pPr>
      <w:r w:rsidRPr="00A269BF">
        <w:rPr>
          <w:rFonts w:ascii="Times New Roman" w:eastAsia="Times New Roman" w:hAnsi="Times New Roman" w:cs="Times New Roman"/>
          <w:b/>
          <w:sz w:val="24"/>
          <w:szCs w:val="24"/>
          <w:lang w:val="ky-KG" w:eastAsia="x-none"/>
        </w:rPr>
        <w:t>Тараптардын укуктары жана милдеттери</w:t>
      </w:r>
    </w:p>
    <w:p w:rsidR="00A269BF" w:rsidRPr="00A269BF" w:rsidRDefault="00A269BF" w:rsidP="00A269BF">
      <w:pPr>
        <w:spacing w:after="0" w:line="240" w:lineRule="auto"/>
        <w:jc w:val="both"/>
        <w:rPr>
          <w:rFonts w:ascii="Times New Roman" w:eastAsia="Times New Roman" w:hAnsi="Times New Roman" w:cs="Times New Roman"/>
          <w:sz w:val="24"/>
          <w:szCs w:val="24"/>
          <w:lang w:val="ky-KG"/>
        </w:rPr>
      </w:pPr>
      <w:r w:rsidRPr="00A269BF">
        <w:rPr>
          <w:rFonts w:ascii="Times New Roman" w:eastAsia="Times New Roman" w:hAnsi="Times New Roman" w:cs="Times New Roman"/>
          <w:sz w:val="24"/>
          <w:szCs w:val="24"/>
          <w:lang w:val="ky-KG"/>
        </w:rPr>
        <w:tab/>
      </w:r>
      <w:r w:rsidR="008628C4">
        <w:rPr>
          <w:rFonts w:ascii="Times New Roman" w:eastAsia="Times New Roman" w:hAnsi="Times New Roman" w:cs="Times New Roman"/>
          <w:sz w:val="24"/>
          <w:szCs w:val="24"/>
          <w:lang w:val="ky-KG"/>
        </w:rPr>
        <w:t>23</w:t>
      </w:r>
      <w:r w:rsidRPr="00A269BF">
        <w:rPr>
          <w:rFonts w:ascii="Times New Roman" w:eastAsia="Times New Roman" w:hAnsi="Times New Roman" w:cs="Times New Roman"/>
          <w:sz w:val="24"/>
          <w:szCs w:val="24"/>
          <w:lang w:val="ky-KG"/>
        </w:rPr>
        <w:t>. Катышуучу:</w:t>
      </w:r>
    </w:p>
    <w:p w:rsidR="00A269BF" w:rsidRPr="00342420" w:rsidRDefault="00A269BF" w:rsidP="00A269BF">
      <w:pPr>
        <w:spacing w:after="0" w:line="240" w:lineRule="auto"/>
        <w:jc w:val="both"/>
        <w:rPr>
          <w:rFonts w:ascii="Times New Roman" w:eastAsia="Times New Roman" w:hAnsi="Times New Roman" w:cs="Times New Roman"/>
          <w:sz w:val="24"/>
          <w:szCs w:val="24"/>
          <w:lang w:val="ky-KG"/>
        </w:rPr>
      </w:pPr>
      <w:r w:rsidRPr="00A269BF">
        <w:rPr>
          <w:rFonts w:ascii="Times New Roman" w:eastAsia="Times New Roman" w:hAnsi="Times New Roman" w:cs="Times New Roman"/>
          <w:sz w:val="24"/>
          <w:szCs w:val="24"/>
          <w:lang w:val="ky-KG"/>
        </w:rPr>
        <w:tab/>
      </w:r>
      <w:r w:rsidR="00342420">
        <w:rPr>
          <w:rFonts w:ascii="Times New Roman" w:eastAsia="Times New Roman" w:hAnsi="Times New Roman" w:cs="Times New Roman"/>
          <w:sz w:val="24"/>
          <w:szCs w:val="24"/>
          <w:lang w:val="ky-KG"/>
        </w:rPr>
        <w:t>- Сынак</w:t>
      </w:r>
      <w:r w:rsidR="00260A84">
        <w:rPr>
          <w:rFonts w:ascii="Times New Roman" w:eastAsia="Times New Roman" w:hAnsi="Times New Roman" w:cs="Times New Roman"/>
          <w:sz w:val="24"/>
          <w:szCs w:val="24"/>
          <w:lang w:val="ky-KG"/>
        </w:rPr>
        <w:t xml:space="preserve"> боюнча у</w:t>
      </w:r>
      <w:r w:rsidR="00342420">
        <w:rPr>
          <w:rFonts w:ascii="Times New Roman" w:eastAsia="Times New Roman" w:hAnsi="Times New Roman" w:cs="Times New Roman"/>
          <w:sz w:val="24"/>
          <w:szCs w:val="24"/>
          <w:lang w:val="ky-KG"/>
        </w:rPr>
        <w:t xml:space="preserve">юштуруучудан маалымат алууга укуктуу; </w:t>
      </w:r>
    </w:p>
    <w:p w:rsidR="00BC22E6" w:rsidRPr="005522D1" w:rsidRDefault="00BC22E6" w:rsidP="00BC22E6">
      <w:pPr>
        <w:spacing w:after="0" w:line="240" w:lineRule="auto"/>
        <w:jc w:val="both"/>
        <w:rPr>
          <w:rFonts w:ascii="Times New Roman" w:eastAsia="Calibri" w:hAnsi="Times New Roman" w:cs="Times New Roman"/>
          <w:shd w:val="clear" w:color="auto" w:fill="FFFFFF"/>
          <w:lang w:val="ky-KG" w:eastAsia="en-US"/>
        </w:rPr>
      </w:pPr>
      <w:r>
        <w:rPr>
          <w:rFonts w:ascii="Times New Roman" w:eastAsia="Times New Roman" w:hAnsi="Times New Roman" w:cs="Times New Roman"/>
          <w:sz w:val="24"/>
          <w:szCs w:val="24"/>
          <w:lang w:val="ky-KG"/>
        </w:rPr>
        <w:tab/>
        <w:t xml:space="preserve">- </w:t>
      </w:r>
      <w:r w:rsidRPr="00BC22E6">
        <w:rPr>
          <w:rFonts w:ascii="Times New Roman" w:eastAsia="Calibri" w:hAnsi="Times New Roman" w:cs="Times New Roman"/>
          <w:sz w:val="24"/>
          <w:szCs w:val="24"/>
          <w:shd w:val="clear" w:color="auto" w:fill="FFFFFF"/>
          <w:lang w:val="ky-KG" w:eastAsia="en-US"/>
        </w:rPr>
        <w:t>Конкурсту</w:t>
      </w:r>
      <w:r w:rsidRPr="005522D1">
        <w:rPr>
          <w:rFonts w:ascii="Times New Roman" w:eastAsia="Calibri" w:hAnsi="Times New Roman" w:cs="Times New Roman"/>
          <w:sz w:val="24"/>
          <w:szCs w:val="24"/>
          <w:shd w:val="clear" w:color="auto" w:fill="FFFFFF"/>
          <w:lang w:val="ky-KG" w:eastAsia="en-US"/>
        </w:rPr>
        <w:t xml:space="preserve"> өткөрүү максатында жеке маалыматтарды чогултуу, сактоо, колдонуу, иштеп чыгуу жана  таратуу</w:t>
      </w:r>
      <w:r>
        <w:rPr>
          <w:rFonts w:ascii="Times New Roman" w:eastAsia="Calibri" w:hAnsi="Times New Roman" w:cs="Times New Roman"/>
          <w:sz w:val="24"/>
          <w:szCs w:val="24"/>
          <w:shd w:val="clear" w:color="auto" w:fill="FFFFFF"/>
          <w:lang w:val="ky-KG" w:eastAsia="en-US"/>
        </w:rPr>
        <w:t>га макулдугун берет, анын ичинен аты-жөнүн, телефонунун номерин жана электрондук дарегин;</w:t>
      </w:r>
      <w:r w:rsidRPr="005522D1">
        <w:rPr>
          <w:rFonts w:ascii="Times New Roman" w:eastAsia="Calibri" w:hAnsi="Times New Roman" w:cs="Times New Roman"/>
          <w:shd w:val="clear" w:color="auto" w:fill="FFFFFF"/>
          <w:lang w:val="ky-KG" w:eastAsia="en-US"/>
        </w:rPr>
        <w:t xml:space="preserve"> </w:t>
      </w:r>
    </w:p>
    <w:p w:rsidR="00BC22E6" w:rsidRDefault="00BC22E6" w:rsidP="00A269BF">
      <w:pPr>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ab/>
        <w:t>- үчүнчү жактын укугун бузбай тургандыгына кепилик берет</w:t>
      </w:r>
      <w:r w:rsidR="00E3112A">
        <w:rPr>
          <w:rFonts w:ascii="Times New Roman" w:eastAsia="Times New Roman" w:hAnsi="Times New Roman" w:cs="Times New Roman"/>
          <w:sz w:val="24"/>
          <w:szCs w:val="24"/>
          <w:lang w:val="ky-KG"/>
        </w:rPr>
        <w:t>;</w:t>
      </w:r>
    </w:p>
    <w:p w:rsidR="00A269BF" w:rsidRDefault="00A269BF" w:rsidP="006B2A61">
      <w:pPr>
        <w:spacing w:after="0" w:line="240" w:lineRule="auto"/>
        <w:ind w:firstLine="708"/>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w:t>
      </w:r>
      <w:r w:rsidR="00E3112A">
        <w:rPr>
          <w:rFonts w:ascii="Times New Roman" w:eastAsia="Times New Roman" w:hAnsi="Times New Roman" w:cs="Times New Roman"/>
          <w:sz w:val="24"/>
          <w:szCs w:val="24"/>
          <w:lang w:val="ky-KG"/>
        </w:rPr>
        <w:t xml:space="preserve"> Кыргыз Республикасынын </w:t>
      </w:r>
      <w:r w:rsidR="006B2A61">
        <w:rPr>
          <w:rFonts w:ascii="Times New Roman" w:eastAsia="Times New Roman" w:hAnsi="Times New Roman" w:cs="Times New Roman"/>
          <w:sz w:val="24"/>
          <w:szCs w:val="24"/>
          <w:lang w:val="ky-KG"/>
        </w:rPr>
        <w:t xml:space="preserve">колдонуудагы </w:t>
      </w:r>
      <w:r w:rsidR="00E3112A">
        <w:rPr>
          <w:rFonts w:ascii="Times New Roman" w:eastAsia="Times New Roman" w:hAnsi="Times New Roman" w:cs="Times New Roman"/>
          <w:sz w:val="24"/>
          <w:szCs w:val="24"/>
          <w:lang w:val="ky-KG"/>
        </w:rPr>
        <w:t>мыйзамдарына ылайык</w:t>
      </w:r>
      <w:r w:rsidR="006B2A61">
        <w:rPr>
          <w:rFonts w:ascii="Times New Roman" w:eastAsia="Times New Roman" w:hAnsi="Times New Roman" w:cs="Times New Roman"/>
          <w:sz w:val="24"/>
          <w:szCs w:val="24"/>
          <w:lang w:val="ky-KG"/>
        </w:rPr>
        <w:t>, автордук укукту бузгандыгы учун жаранды</w:t>
      </w:r>
      <w:r w:rsidR="00342420">
        <w:rPr>
          <w:rFonts w:ascii="Times New Roman" w:eastAsia="Times New Roman" w:hAnsi="Times New Roman" w:cs="Times New Roman"/>
          <w:sz w:val="24"/>
          <w:szCs w:val="24"/>
          <w:lang w:val="ky-KG"/>
        </w:rPr>
        <w:t>к-укуктук жоопкерчиликти тартат;</w:t>
      </w:r>
    </w:p>
    <w:p w:rsidR="00342420" w:rsidRPr="00A269BF" w:rsidRDefault="00342420" w:rsidP="006B2A61">
      <w:pPr>
        <w:spacing w:after="0" w:line="240" w:lineRule="auto"/>
        <w:ind w:firstLine="708"/>
        <w:jc w:val="both"/>
        <w:rPr>
          <w:rFonts w:ascii="Times New Roman" w:eastAsia="Times New Roman" w:hAnsi="Times New Roman" w:cs="Times New Roman"/>
          <w:sz w:val="24"/>
          <w:szCs w:val="24"/>
          <w:lang w:val="ky-KG"/>
        </w:rPr>
      </w:pPr>
      <w:r w:rsidRPr="00A269BF">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Сынакка катышуу үчүн Өтүнмөнү толтурууда зарыл болгон так маалыматтарды көрсөтүүгө милдеттүү.</w:t>
      </w:r>
    </w:p>
    <w:p w:rsidR="00A269BF" w:rsidRPr="00A269BF" w:rsidRDefault="001B6568" w:rsidP="00A269BF">
      <w:pPr>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ab/>
      </w:r>
      <w:r w:rsidR="00457165">
        <w:rPr>
          <w:rFonts w:ascii="Times New Roman" w:eastAsia="Times New Roman" w:hAnsi="Times New Roman" w:cs="Times New Roman"/>
          <w:sz w:val="24"/>
          <w:szCs w:val="24"/>
          <w:lang w:val="ky-KG"/>
        </w:rPr>
        <w:t>24</w:t>
      </w:r>
      <w:r w:rsidR="00A269BF" w:rsidRPr="00A269BF">
        <w:rPr>
          <w:rFonts w:ascii="Times New Roman" w:eastAsia="Times New Roman" w:hAnsi="Times New Roman" w:cs="Times New Roman"/>
          <w:sz w:val="24"/>
          <w:szCs w:val="24"/>
          <w:lang w:val="ky-KG"/>
        </w:rPr>
        <w:t>. Уюштуруучу</w:t>
      </w:r>
      <w:r w:rsidR="009933C0">
        <w:rPr>
          <w:rFonts w:ascii="Times New Roman" w:eastAsia="Times New Roman" w:hAnsi="Times New Roman" w:cs="Times New Roman"/>
          <w:sz w:val="24"/>
          <w:szCs w:val="24"/>
          <w:lang w:val="ky-KG"/>
        </w:rPr>
        <w:t xml:space="preserve"> укуктуу</w:t>
      </w:r>
      <w:r w:rsidR="00A269BF" w:rsidRPr="00A269BF">
        <w:rPr>
          <w:rFonts w:ascii="Times New Roman" w:eastAsia="Times New Roman" w:hAnsi="Times New Roman" w:cs="Times New Roman"/>
          <w:sz w:val="24"/>
          <w:szCs w:val="24"/>
          <w:lang w:val="ky-KG"/>
        </w:rPr>
        <w:t>:</w:t>
      </w:r>
    </w:p>
    <w:p w:rsidR="00A269BF" w:rsidRPr="00A269BF" w:rsidRDefault="00A269BF" w:rsidP="00A269BF">
      <w:pPr>
        <w:ind w:right="101" w:firstLine="34"/>
        <w:contextualSpacing/>
        <w:jc w:val="both"/>
        <w:rPr>
          <w:rFonts w:ascii="Times New Roman" w:eastAsia="Calibri" w:hAnsi="Times New Roman" w:cs="Times New Roman"/>
          <w:sz w:val="24"/>
          <w:szCs w:val="24"/>
          <w:lang w:val="ky-KG" w:eastAsia="en-US"/>
        </w:rPr>
      </w:pPr>
      <w:r w:rsidRPr="00A269BF">
        <w:rPr>
          <w:rFonts w:ascii="Times New Roman" w:eastAsia="Calibri" w:hAnsi="Times New Roman" w:cs="Times New Roman"/>
          <w:sz w:val="24"/>
          <w:szCs w:val="24"/>
          <w:lang w:val="ky-KG" w:eastAsia="en-US"/>
        </w:rPr>
        <w:tab/>
        <w:t>- Кыргызпатент менен ИМ Мамфондунун расмий сайттарына билдирүү жайгаштыруу менен</w:t>
      </w:r>
      <w:r w:rsidR="006B2A61">
        <w:rPr>
          <w:rFonts w:ascii="Times New Roman" w:eastAsia="Calibri" w:hAnsi="Times New Roman" w:cs="Times New Roman"/>
          <w:sz w:val="24"/>
          <w:szCs w:val="24"/>
          <w:lang w:val="ky-KG" w:eastAsia="en-US"/>
        </w:rPr>
        <w:t xml:space="preserve"> Сынак</w:t>
      </w:r>
      <w:r w:rsidR="00E61030">
        <w:rPr>
          <w:rFonts w:ascii="Times New Roman" w:eastAsia="Calibri" w:hAnsi="Times New Roman" w:cs="Times New Roman"/>
          <w:sz w:val="24"/>
          <w:szCs w:val="24"/>
          <w:lang w:val="ky-KG" w:eastAsia="en-US"/>
        </w:rPr>
        <w:t>ты узартууга же жокко чыгарууга</w:t>
      </w:r>
      <w:r w:rsidRPr="00A269BF">
        <w:rPr>
          <w:rFonts w:ascii="Times New Roman" w:eastAsia="Calibri" w:hAnsi="Times New Roman" w:cs="Times New Roman"/>
          <w:sz w:val="24"/>
          <w:szCs w:val="24"/>
          <w:lang w:val="ky-KG" w:eastAsia="en-US"/>
        </w:rPr>
        <w:t>;</w:t>
      </w:r>
    </w:p>
    <w:p w:rsidR="00A269BF" w:rsidRDefault="00A269BF" w:rsidP="00A269BF">
      <w:pPr>
        <w:ind w:right="101" w:firstLine="34"/>
        <w:contextualSpacing/>
        <w:jc w:val="both"/>
        <w:rPr>
          <w:rFonts w:ascii="Times New Roman" w:eastAsia="Calibri" w:hAnsi="Times New Roman" w:cs="Times New Roman"/>
          <w:sz w:val="24"/>
          <w:szCs w:val="24"/>
          <w:lang w:val="ky-KG" w:eastAsia="en-US"/>
        </w:rPr>
      </w:pPr>
      <w:r w:rsidRPr="00A269BF">
        <w:rPr>
          <w:rFonts w:ascii="Times New Roman" w:eastAsia="Calibri" w:hAnsi="Times New Roman" w:cs="Times New Roman"/>
          <w:sz w:val="24"/>
          <w:szCs w:val="24"/>
          <w:lang w:val="ky-KG" w:eastAsia="en-US"/>
        </w:rPr>
        <w:tab/>
        <w:t>- эгер Катышуучу такталбаган маалыматтарды берсе же укугу үчүнчү жакка таандык интеллектуалдык менчик объектилерин уруксатсыз колдонгондо,  Катышуучуну сынакка киргизүүд</w:t>
      </w:r>
      <w:r w:rsidRPr="00A269BF">
        <w:rPr>
          <w:rFonts w:ascii="Times New Roman" w:eastAsia="Calibri" w:hAnsi="Times New Roman" w:cs="Times New Roman"/>
          <w:sz w:val="24"/>
          <w:szCs w:val="24"/>
          <w:shd w:val="clear" w:color="auto" w:fill="FFFFFF"/>
          <w:lang w:val="ky-KG" w:eastAsia="en-US"/>
        </w:rPr>
        <w:t>өн баш</w:t>
      </w:r>
      <w:r w:rsidR="006B2A61" w:rsidRPr="006B2A61">
        <w:rPr>
          <w:rFonts w:ascii="Times New Roman" w:eastAsia="Calibri" w:hAnsi="Times New Roman" w:cs="Times New Roman"/>
          <w:sz w:val="24"/>
          <w:szCs w:val="24"/>
          <w:lang w:val="ky-KG" w:eastAsia="en-US"/>
        </w:rPr>
        <w:t xml:space="preserve"> тартууга же токтотууга</w:t>
      </w:r>
      <w:r w:rsidRPr="00A269BF">
        <w:rPr>
          <w:rFonts w:ascii="Times New Roman" w:eastAsia="Calibri" w:hAnsi="Times New Roman" w:cs="Times New Roman"/>
          <w:sz w:val="24"/>
          <w:szCs w:val="24"/>
          <w:lang w:val="ky-KG" w:eastAsia="en-US"/>
        </w:rPr>
        <w:t>.</w:t>
      </w:r>
    </w:p>
    <w:p w:rsidR="00342420" w:rsidRDefault="00342420" w:rsidP="00342420">
      <w:pPr>
        <w:ind w:right="101" w:firstLine="34"/>
        <w:contextualSpacing/>
        <w:jc w:val="both"/>
        <w:rPr>
          <w:rFonts w:ascii="Times New Roman" w:eastAsia="Calibri" w:hAnsi="Times New Roman" w:cs="Times New Roman"/>
          <w:sz w:val="24"/>
          <w:szCs w:val="24"/>
          <w:lang w:val="ky-KG" w:eastAsia="en-US"/>
        </w:rPr>
      </w:pPr>
      <w:r>
        <w:rPr>
          <w:rFonts w:ascii="Times New Roman" w:eastAsia="Calibri" w:hAnsi="Times New Roman" w:cs="Times New Roman"/>
          <w:sz w:val="24"/>
          <w:szCs w:val="24"/>
          <w:lang w:val="ky-KG" w:eastAsia="en-US"/>
        </w:rPr>
        <w:tab/>
        <w:t xml:space="preserve">- Сынак жөнүндө маалыматтардын жеткиликтүү болушун камсыз кылууга милдеттүү.  </w:t>
      </w:r>
    </w:p>
    <w:p w:rsidR="00342420" w:rsidRDefault="00342420" w:rsidP="00342420">
      <w:pPr>
        <w:ind w:right="101" w:firstLine="34"/>
        <w:contextualSpacing/>
        <w:jc w:val="center"/>
        <w:rPr>
          <w:rFonts w:ascii="Times New Roman" w:eastAsia="Calibri" w:hAnsi="Times New Roman" w:cs="Times New Roman"/>
          <w:b/>
          <w:sz w:val="24"/>
          <w:szCs w:val="24"/>
          <w:lang w:val="ky-KG" w:eastAsia="en-US"/>
        </w:rPr>
      </w:pPr>
      <w:r w:rsidRPr="00342420">
        <w:rPr>
          <w:rFonts w:ascii="Times New Roman" w:eastAsia="Calibri" w:hAnsi="Times New Roman" w:cs="Times New Roman"/>
          <w:b/>
          <w:sz w:val="24"/>
          <w:szCs w:val="24"/>
          <w:lang w:val="ky-KG" w:eastAsia="en-US"/>
        </w:rPr>
        <w:t>4</w:t>
      </w:r>
      <w:r>
        <w:rPr>
          <w:rFonts w:ascii="Times New Roman" w:eastAsia="Calibri" w:hAnsi="Times New Roman" w:cs="Times New Roman"/>
          <w:b/>
          <w:sz w:val="24"/>
          <w:szCs w:val="24"/>
          <w:lang w:val="ky-KG" w:eastAsia="en-US"/>
        </w:rPr>
        <w:t>.</w:t>
      </w:r>
      <w:r w:rsidRPr="00342420">
        <w:rPr>
          <w:rFonts w:ascii="Times New Roman" w:eastAsia="Calibri" w:hAnsi="Times New Roman" w:cs="Times New Roman"/>
          <w:b/>
          <w:sz w:val="24"/>
          <w:szCs w:val="24"/>
          <w:lang w:val="ky-KG" w:eastAsia="en-US"/>
        </w:rPr>
        <w:t xml:space="preserve"> Каржылоо</w:t>
      </w:r>
    </w:p>
    <w:p w:rsidR="00457165" w:rsidRPr="00342420" w:rsidRDefault="00457165" w:rsidP="002A6722">
      <w:pPr>
        <w:ind w:right="101"/>
        <w:contextualSpacing/>
        <w:jc w:val="both"/>
        <w:rPr>
          <w:rFonts w:ascii="Times New Roman" w:eastAsia="Calibri" w:hAnsi="Times New Roman" w:cs="Times New Roman"/>
          <w:b/>
          <w:sz w:val="24"/>
          <w:szCs w:val="24"/>
          <w:lang w:val="ky-KG" w:eastAsia="en-US"/>
        </w:rPr>
      </w:pPr>
    </w:p>
    <w:p w:rsidR="00585945" w:rsidRDefault="00457165" w:rsidP="0045509A">
      <w:pPr>
        <w:spacing w:after="0" w:line="240" w:lineRule="auto"/>
        <w:ind w:firstLine="426"/>
        <w:jc w:val="both"/>
        <w:rPr>
          <w:rFonts w:ascii="Times New Roman" w:eastAsia="Times New Roman" w:hAnsi="Times New Roman" w:cs="Times New Roman"/>
          <w:bCs/>
          <w:iCs/>
          <w:color w:val="000000"/>
          <w:sz w:val="24"/>
          <w:szCs w:val="24"/>
          <w:lang w:val="ky-KG"/>
        </w:rPr>
      </w:pPr>
      <w:r>
        <w:rPr>
          <w:rFonts w:ascii="Times New Roman" w:eastAsia="Times New Roman" w:hAnsi="Times New Roman" w:cs="Times New Roman"/>
          <w:bCs/>
          <w:iCs/>
          <w:color w:val="000000"/>
          <w:sz w:val="24"/>
          <w:szCs w:val="24"/>
          <w:lang w:val="ky-KG"/>
        </w:rPr>
        <w:t>25. Сынак</w:t>
      </w:r>
      <w:r w:rsidR="00260A84">
        <w:rPr>
          <w:rFonts w:ascii="Times New Roman" w:eastAsia="Times New Roman" w:hAnsi="Times New Roman" w:cs="Times New Roman"/>
          <w:bCs/>
          <w:iCs/>
          <w:color w:val="000000"/>
          <w:sz w:val="24"/>
          <w:szCs w:val="24"/>
          <w:lang w:val="ky-KG"/>
        </w:rPr>
        <w:t>ты өткөрүүгө финансылык колдоо Сынактын уюштуруучусу</w:t>
      </w:r>
      <w:r>
        <w:rPr>
          <w:rFonts w:ascii="Times New Roman" w:eastAsia="Times New Roman" w:hAnsi="Times New Roman" w:cs="Times New Roman"/>
          <w:bCs/>
          <w:iCs/>
          <w:color w:val="000000"/>
          <w:sz w:val="24"/>
          <w:szCs w:val="24"/>
          <w:lang w:val="ky-KG"/>
        </w:rPr>
        <w:t xml:space="preserve"> тарабынан жүзөгө ашырылат.</w:t>
      </w:r>
    </w:p>
    <w:p w:rsidR="00457165" w:rsidRDefault="00457165" w:rsidP="0045509A">
      <w:pPr>
        <w:spacing w:after="0" w:line="240" w:lineRule="auto"/>
        <w:ind w:firstLine="426"/>
        <w:jc w:val="both"/>
        <w:rPr>
          <w:rFonts w:ascii="Times New Roman" w:eastAsia="Times New Roman" w:hAnsi="Times New Roman" w:cs="Times New Roman"/>
          <w:bCs/>
          <w:iCs/>
          <w:color w:val="000000"/>
          <w:sz w:val="24"/>
          <w:szCs w:val="24"/>
          <w:lang w:val="ky-KG"/>
        </w:rPr>
      </w:pPr>
      <w:r w:rsidRPr="00C8469D">
        <w:rPr>
          <w:rFonts w:ascii="Times New Roman" w:eastAsia="Times New Roman" w:hAnsi="Times New Roman" w:cs="Times New Roman"/>
          <w:bCs/>
          <w:iCs/>
          <w:color w:val="000000"/>
          <w:sz w:val="24"/>
          <w:szCs w:val="24"/>
          <w:lang w:val="ky-KG"/>
        </w:rPr>
        <w:t>26. Сынакка катышууга жыйымдарды алууга жол берилбейт.</w:t>
      </w:r>
    </w:p>
    <w:p w:rsidR="00457165" w:rsidRDefault="00457165" w:rsidP="0045509A">
      <w:pPr>
        <w:spacing w:after="0" w:line="240" w:lineRule="auto"/>
        <w:ind w:firstLine="426"/>
        <w:jc w:val="both"/>
        <w:rPr>
          <w:rFonts w:ascii="Times New Roman" w:eastAsia="Times New Roman" w:hAnsi="Times New Roman" w:cs="Times New Roman"/>
          <w:bCs/>
          <w:iCs/>
          <w:color w:val="000000"/>
          <w:sz w:val="24"/>
          <w:szCs w:val="24"/>
          <w:lang w:val="ky-KG"/>
        </w:rPr>
      </w:pPr>
    </w:p>
    <w:p w:rsidR="00B63C38" w:rsidRDefault="00B63C38" w:rsidP="00457165">
      <w:pPr>
        <w:spacing w:after="0" w:line="240" w:lineRule="auto"/>
        <w:jc w:val="both"/>
        <w:rPr>
          <w:rFonts w:ascii="Times New Roman" w:eastAsia="Times New Roman" w:hAnsi="Times New Roman" w:cs="Times New Roman"/>
          <w:bCs/>
          <w:iCs/>
          <w:color w:val="000000"/>
          <w:sz w:val="24"/>
          <w:szCs w:val="24"/>
          <w:lang w:val="ky-KG"/>
        </w:rPr>
      </w:pPr>
    </w:p>
    <w:p w:rsidR="00B63C38" w:rsidRPr="00585945" w:rsidRDefault="00B63C38" w:rsidP="0045509A">
      <w:pPr>
        <w:spacing w:after="0" w:line="240" w:lineRule="auto"/>
        <w:ind w:firstLine="426"/>
        <w:jc w:val="both"/>
        <w:rPr>
          <w:rFonts w:ascii="Times New Roman" w:eastAsia="Times New Roman" w:hAnsi="Times New Roman" w:cs="Times New Roman"/>
          <w:bCs/>
          <w:iCs/>
          <w:color w:val="000000"/>
          <w:sz w:val="24"/>
          <w:szCs w:val="24"/>
          <w:lang w:val="ky-KG"/>
        </w:rPr>
      </w:pPr>
    </w:p>
    <w:p w:rsidR="006B18EA" w:rsidRDefault="006B18EA" w:rsidP="00F33A8B">
      <w:pPr>
        <w:spacing w:after="0" w:line="240" w:lineRule="auto"/>
        <w:ind w:left="3540" w:firstLine="708"/>
        <w:jc w:val="right"/>
        <w:rPr>
          <w:rFonts w:ascii="Times New Roman" w:eastAsia="Times New Roman" w:hAnsi="Times New Roman" w:cs="Times New Roman"/>
          <w:bCs/>
          <w:i/>
          <w:iCs/>
          <w:color w:val="000000"/>
          <w:sz w:val="20"/>
          <w:szCs w:val="20"/>
          <w:lang w:val="ky-KG"/>
        </w:rPr>
      </w:pPr>
    </w:p>
    <w:p w:rsidR="00C8469D" w:rsidRDefault="00C8469D" w:rsidP="00F33A8B">
      <w:pPr>
        <w:spacing w:after="0" w:line="240" w:lineRule="auto"/>
        <w:ind w:left="3540" w:firstLine="708"/>
        <w:jc w:val="right"/>
        <w:rPr>
          <w:rFonts w:ascii="Times New Roman" w:eastAsia="Times New Roman" w:hAnsi="Times New Roman" w:cs="Times New Roman"/>
          <w:bCs/>
          <w:i/>
          <w:iCs/>
          <w:color w:val="000000"/>
          <w:sz w:val="20"/>
          <w:szCs w:val="20"/>
          <w:lang w:val="ky-KG"/>
        </w:rPr>
      </w:pPr>
    </w:p>
    <w:p w:rsidR="00CA75B9" w:rsidRDefault="00CA75B9" w:rsidP="00F33A8B">
      <w:pPr>
        <w:spacing w:after="0" w:line="240" w:lineRule="auto"/>
        <w:ind w:left="3540" w:firstLine="708"/>
        <w:jc w:val="right"/>
        <w:rPr>
          <w:rFonts w:ascii="Times New Roman" w:eastAsia="Times New Roman" w:hAnsi="Times New Roman" w:cs="Times New Roman"/>
          <w:bCs/>
          <w:i/>
          <w:iCs/>
          <w:color w:val="000000"/>
          <w:sz w:val="20"/>
          <w:szCs w:val="20"/>
          <w:lang w:val="ky-KG"/>
        </w:rPr>
      </w:pPr>
    </w:p>
    <w:p w:rsidR="00CA75B9" w:rsidRDefault="00CA75B9" w:rsidP="00F33A8B">
      <w:pPr>
        <w:spacing w:after="0" w:line="240" w:lineRule="auto"/>
        <w:ind w:left="3540" w:firstLine="708"/>
        <w:jc w:val="right"/>
        <w:rPr>
          <w:rFonts w:ascii="Times New Roman" w:eastAsia="Times New Roman" w:hAnsi="Times New Roman" w:cs="Times New Roman"/>
          <w:bCs/>
          <w:i/>
          <w:iCs/>
          <w:color w:val="000000"/>
          <w:sz w:val="20"/>
          <w:szCs w:val="20"/>
          <w:lang w:val="ky-KG"/>
        </w:rPr>
      </w:pPr>
    </w:p>
    <w:p w:rsidR="00CA75B9" w:rsidRDefault="00CA75B9" w:rsidP="00F33A8B">
      <w:pPr>
        <w:spacing w:after="0" w:line="240" w:lineRule="auto"/>
        <w:ind w:left="3540" w:firstLine="708"/>
        <w:jc w:val="right"/>
        <w:rPr>
          <w:rFonts w:ascii="Times New Roman" w:eastAsia="Times New Roman" w:hAnsi="Times New Roman" w:cs="Times New Roman"/>
          <w:bCs/>
          <w:i/>
          <w:iCs/>
          <w:color w:val="000000"/>
          <w:sz w:val="20"/>
          <w:szCs w:val="20"/>
          <w:lang w:val="ky-KG"/>
        </w:rPr>
      </w:pPr>
    </w:p>
    <w:p w:rsidR="00CA75B9" w:rsidRDefault="00CA75B9" w:rsidP="00F33A8B">
      <w:pPr>
        <w:spacing w:after="0" w:line="240" w:lineRule="auto"/>
        <w:ind w:left="3540" w:firstLine="708"/>
        <w:jc w:val="right"/>
        <w:rPr>
          <w:rFonts w:ascii="Times New Roman" w:eastAsia="Times New Roman" w:hAnsi="Times New Roman" w:cs="Times New Roman"/>
          <w:bCs/>
          <w:i/>
          <w:iCs/>
          <w:color w:val="000000"/>
          <w:sz w:val="20"/>
          <w:szCs w:val="20"/>
          <w:lang w:val="ky-KG"/>
        </w:rPr>
      </w:pPr>
    </w:p>
    <w:p w:rsidR="00C8469D" w:rsidRDefault="00C8469D" w:rsidP="00F33A8B">
      <w:pPr>
        <w:spacing w:after="0" w:line="240" w:lineRule="auto"/>
        <w:ind w:left="3540" w:firstLine="708"/>
        <w:jc w:val="right"/>
        <w:rPr>
          <w:rFonts w:ascii="Times New Roman" w:eastAsia="Times New Roman" w:hAnsi="Times New Roman" w:cs="Times New Roman"/>
          <w:bCs/>
          <w:i/>
          <w:iCs/>
          <w:color w:val="000000"/>
          <w:sz w:val="20"/>
          <w:szCs w:val="20"/>
          <w:lang w:val="ky-KG"/>
        </w:rPr>
      </w:pPr>
    </w:p>
    <w:p w:rsidR="0018220F" w:rsidRPr="00C009CC" w:rsidRDefault="00C009CC" w:rsidP="00F33A8B">
      <w:pPr>
        <w:spacing w:after="0" w:line="240" w:lineRule="auto"/>
        <w:ind w:left="3540" w:firstLine="708"/>
        <w:jc w:val="right"/>
        <w:rPr>
          <w:rFonts w:ascii="Times New Roman" w:eastAsia="Times New Roman" w:hAnsi="Times New Roman" w:cs="Times New Roman"/>
          <w:b/>
          <w:sz w:val="20"/>
          <w:szCs w:val="20"/>
          <w:lang w:val="ky-KG"/>
        </w:rPr>
      </w:pPr>
      <w:r w:rsidRPr="00C009CC">
        <w:rPr>
          <w:rFonts w:ascii="Times New Roman" w:eastAsia="Times New Roman" w:hAnsi="Times New Roman" w:cs="Times New Roman"/>
          <w:b/>
          <w:bCs/>
          <w:i/>
          <w:iCs/>
          <w:color w:val="000000"/>
          <w:sz w:val="20"/>
          <w:szCs w:val="20"/>
          <w:lang w:val="ky-KG"/>
        </w:rPr>
        <w:lastRenderedPageBreak/>
        <w:t>Конкурска</w:t>
      </w:r>
      <w:r w:rsidR="00471895" w:rsidRPr="00C009CC">
        <w:rPr>
          <w:rFonts w:ascii="Times New Roman" w:eastAsia="Times New Roman" w:hAnsi="Times New Roman" w:cs="Times New Roman"/>
          <w:b/>
          <w:bCs/>
          <w:i/>
          <w:iCs/>
          <w:color w:val="000000"/>
          <w:sz w:val="20"/>
          <w:szCs w:val="20"/>
          <w:lang w:val="ky-KG"/>
        </w:rPr>
        <w:t xml:space="preserve"> </w:t>
      </w:r>
    </w:p>
    <w:p w:rsidR="0018220F" w:rsidRPr="00342420" w:rsidRDefault="00471895">
      <w:pPr>
        <w:spacing w:after="0" w:line="240" w:lineRule="auto"/>
        <w:ind w:left="5245" w:firstLine="709"/>
        <w:jc w:val="both"/>
        <w:rPr>
          <w:rFonts w:ascii="Times New Roman" w:eastAsia="Times New Roman" w:hAnsi="Times New Roman" w:cs="Times New Roman"/>
          <w:sz w:val="24"/>
          <w:szCs w:val="24"/>
          <w:lang w:val="ky-KG"/>
        </w:rPr>
      </w:pPr>
      <w:r w:rsidRPr="00342420">
        <w:rPr>
          <w:rFonts w:ascii="Times New Roman" w:eastAsia="Times New Roman" w:hAnsi="Times New Roman" w:cs="Times New Roman"/>
          <w:color w:val="000000"/>
          <w:sz w:val="24"/>
          <w:szCs w:val="24"/>
          <w:lang w:val="ky-KG"/>
        </w:rPr>
        <w:t> </w:t>
      </w:r>
      <w:r w:rsidRPr="00342420">
        <w:rPr>
          <w:rFonts w:ascii="Times New Roman" w:eastAsia="Times New Roman" w:hAnsi="Times New Roman" w:cs="Times New Roman"/>
          <w:b/>
          <w:bCs/>
          <w:color w:val="000000"/>
          <w:sz w:val="24"/>
          <w:szCs w:val="24"/>
          <w:lang w:val="ky-KG"/>
        </w:rPr>
        <w:tab/>
      </w:r>
    </w:p>
    <w:p w:rsidR="00B6762E" w:rsidRDefault="00B6762E">
      <w:pPr>
        <w:spacing w:after="0" w:line="240" w:lineRule="auto"/>
        <w:jc w:val="center"/>
        <w:rPr>
          <w:rFonts w:ascii="Times New Roman" w:eastAsia="Times New Roman" w:hAnsi="Times New Roman" w:cs="Times New Roman"/>
          <w:b/>
          <w:bCs/>
          <w:color w:val="000000"/>
          <w:sz w:val="24"/>
          <w:szCs w:val="24"/>
          <w:lang w:val="ky-KG"/>
        </w:rPr>
      </w:pPr>
      <w:r w:rsidRPr="00342420">
        <w:rPr>
          <w:rFonts w:ascii="Times New Roman" w:eastAsia="Times New Roman" w:hAnsi="Times New Roman" w:cs="Times New Roman"/>
          <w:b/>
          <w:bCs/>
          <w:color w:val="000000"/>
          <w:sz w:val="24"/>
          <w:szCs w:val="24"/>
          <w:lang w:val="ky-KG"/>
        </w:rPr>
        <w:t>Кыргызской Республик</w:t>
      </w:r>
      <w:r>
        <w:rPr>
          <w:rFonts w:ascii="Times New Roman" w:eastAsia="Times New Roman" w:hAnsi="Times New Roman" w:cs="Times New Roman"/>
          <w:b/>
          <w:bCs/>
          <w:color w:val="000000"/>
          <w:sz w:val="24"/>
          <w:szCs w:val="24"/>
          <w:lang w:val="ky-KG"/>
        </w:rPr>
        <w:t>асынын авторлорунун арасындагы</w:t>
      </w:r>
    </w:p>
    <w:p w:rsidR="00B6762E" w:rsidRDefault="00D540CE">
      <w:pPr>
        <w:spacing w:after="0" w:line="240" w:lineRule="auto"/>
        <w:jc w:val="center"/>
        <w:rPr>
          <w:rFonts w:ascii="Times New Roman" w:eastAsia="Times New Roman" w:hAnsi="Times New Roman" w:cs="Times New Roman"/>
          <w:b/>
          <w:bCs/>
          <w:color w:val="000000"/>
          <w:sz w:val="24"/>
          <w:szCs w:val="24"/>
          <w:lang w:val="ky-KG"/>
        </w:rPr>
      </w:pPr>
      <w:r>
        <w:rPr>
          <w:rFonts w:ascii="Times New Roman" w:eastAsia="Times New Roman" w:hAnsi="Times New Roman" w:cs="Times New Roman"/>
          <w:b/>
          <w:bCs/>
          <w:color w:val="000000"/>
          <w:sz w:val="24"/>
          <w:szCs w:val="24"/>
          <w:lang w:val="ky-KG"/>
        </w:rPr>
        <w:t xml:space="preserve"> У</w:t>
      </w:r>
      <w:r w:rsidR="00B6762E">
        <w:rPr>
          <w:rFonts w:ascii="Times New Roman" w:eastAsia="Times New Roman" w:hAnsi="Times New Roman" w:cs="Times New Roman"/>
          <w:b/>
          <w:bCs/>
          <w:color w:val="000000"/>
          <w:sz w:val="24"/>
          <w:szCs w:val="24"/>
          <w:lang w:val="ky-KG"/>
        </w:rPr>
        <w:t>лутт</w:t>
      </w:r>
      <w:r w:rsidR="0011556D">
        <w:rPr>
          <w:rFonts w:ascii="Times New Roman" w:eastAsia="Times New Roman" w:hAnsi="Times New Roman" w:cs="Times New Roman"/>
          <w:b/>
          <w:bCs/>
          <w:color w:val="000000"/>
          <w:sz w:val="24"/>
          <w:szCs w:val="24"/>
          <w:lang w:val="ky-KG"/>
        </w:rPr>
        <w:t xml:space="preserve">ук </w:t>
      </w:r>
      <w:r w:rsidR="006B2A61">
        <w:rPr>
          <w:rFonts w:ascii="Times New Roman" w:eastAsia="Times New Roman" w:hAnsi="Times New Roman" w:cs="Times New Roman"/>
          <w:b/>
          <w:bCs/>
          <w:color w:val="000000"/>
          <w:sz w:val="24"/>
          <w:szCs w:val="24"/>
          <w:lang w:val="ky-KG"/>
        </w:rPr>
        <w:t>сынакка</w:t>
      </w:r>
      <w:r w:rsidR="00B6762E">
        <w:rPr>
          <w:rFonts w:ascii="Times New Roman" w:eastAsia="Times New Roman" w:hAnsi="Times New Roman" w:cs="Times New Roman"/>
          <w:b/>
          <w:bCs/>
          <w:color w:val="000000"/>
          <w:sz w:val="24"/>
          <w:szCs w:val="24"/>
          <w:lang w:val="ky-KG"/>
        </w:rPr>
        <w:t xml:space="preserve"> катышууга</w:t>
      </w:r>
    </w:p>
    <w:p w:rsidR="00B6762E" w:rsidRDefault="00B6762E">
      <w:pPr>
        <w:spacing w:after="0" w:line="240" w:lineRule="auto"/>
        <w:jc w:val="center"/>
        <w:rPr>
          <w:rFonts w:ascii="Times New Roman" w:eastAsia="Times New Roman" w:hAnsi="Times New Roman" w:cs="Times New Roman"/>
          <w:b/>
          <w:bCs/>
          <w:color w:val="000000"/>
          <w:sz w:val="24"/>
          <w:szCs w:val="24"/>
          <w:lang w:val="ky-KG"/>
        </w:rPr>
      </w:pPr>
    </w:p>
    <w:p w:rsidR="0018220F" w:rsidRPr="00342420" w:rsidRDefault="00B6762E">
      <w:pPr>
        <w:spacing w:after="0" w:line="240" w:lineRule="auto"/>
        <w:jc w:val="center"/>
        <w:rPr>
          <w:rFonts w:ascii="Times New Roman" w:eastAsia="Times New Roman" w:hAnsi="Times New Roman" w:cs="Times New Roman"/>
          <w:b/>
          <w:bCs/>
          <w:color w:val="000000"/>
          <w:sz w:val="24"/>
          <w:szCs w:val="24"/>
          <w:lang w:val="ky-KG"/>
        </w:rPr>
      </w:pPr>
      <w:r>
        <w:rPr>
          <w:rFonts w:ascii="Times New Roman" w:eastAsia="Times New Roman" w:hAnsi="Times New Roman" w:cs="Times New Roman"/>
          <w:b/>
          <w:bCs/>
          <w:color w:val="000000"/>
          <w:sz w:val="24"/>
          <w:szCs w:val="24"/>
          <w:lang w:val="ky-KG"/>
        </w:rPr>
        <w:t>ӨТҮНМӨ</w:t>
      </w:r>
      <w:r w:rsidRPr="00342420">
        <w:rPr>
          <w:rFonts w:ascii="Times New Roman" w:eastAsia="Times New Roman" w:hAnsi="Times New Roman" w:cs="Times New Roman"/>
          <w:b/>
          <w:bCs/>
          <w:color w:val="000000"/>
          <w:sz w:val="24"/>
          <w:szCs w:val="24"/>
          <w:lang w:val="ky-KG"/>
        </w:rPr>
        <w:t xml:space="preserve"> </w:t>
      </w:r>
    </w:p>
    <w:p w:rsidR="0018220F" w:rsidRPr="00B6762E" w:rsidRDefault="00471895" w:rsidP="00B6762E">
      <w:pPr>
        <w:spacing w:after="0" w:line="240" w:lineRule="auto"/>
        <w:jc w:val="center"/>
        <w:rPr>
          <w:rFonts w:ascii="Times New Roman" w:eastAsia="Times New Roman" w:hAnsi="Times New Roman" w:cs="Times New Roman"/>
          <w:sz w:val="24"/>
          <w:szCs w:val="24"/>
          <w:lang w:val="ky-KG"/>
        </w:rPr>
      </w:pPr>
      <w:r w:rsidRPr="00342420">
        <w:rPr>
          <w:rFonts w:ascii="Times New Roman" w:eastAsia="Times New Roman" w:hAnsi="Times New Roman" w:cs="Times New Roman"/>
          <w:b/>
          <w:bCs/>
          <w:color w:val="000000"/>
          <w:sz w:val="24"/>
          <w:szCs w:val="24"/>
          <w:lang w:val="ky-KG"/>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374"/>
        <w:gridCol w:w="4935"/>
      </w:tblGrid>
      <w:tr w:rsidR="0018220F" w:rsidTr="00B676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Pr="00B6762E" w:rsidRDefault="00B6762E">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color w:val="000000"/>
                <w:sz w:val="20"/>
                <w:szCs w:val="20"/>
                <w:lang w:val="ky-KG"/>
              </w:rPr>
              <w:t>Автордун аты-жөнү, туулган жылы</w:t>
            </w:r>
          </w:p>
          <w:p w:rsidR="0018220F" w:rsidRDefault="00471895">
            <w:pPr>
              <w:spacing w:after="240" w:line="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240" w:line="240" w:lineRule="auto"/>
              <w:rPr>
                <w:rFonts w:ascii="Times New Roman" w:eastAsia="Times New Roman" w:hAnsi="Times New Roman" w:cs="Times New Roman"/>
                <w:sz w:val="20"/>
                <w:szCs w:val="20"/>
              </w:rPr>
            </w:pPr>
          </w:p>
        </w:tc>
      </w:tr>
      <w:tr w:rsidR="0018220F" w:rsidTr="00B676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B676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ky-KG"/>
              </w:rPr>
              <w:t>Жашаган жери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ky-KG"/>
              </w:rPr>
              <w:t>учурдагы</w:t>
            </w:r>
            <w:r w:rsidR="00471895">
              <w:rPr>
                <w:rFonts w:ascii="Times New Roman" w:eastAsia="Times New Roman" w:hAnsi="Times New Roman" w:cs="Times New Roman"/>
                <w:color w:val="000000"/>
                <w:sz w:val="20"/>
                <w:szCs w:val="20"/>
              </w:rPr>
              <w:t>)</w:t>
            </w:r>
          </w:p>
          <w:p w:rsidR="0018220F" w:rsidRDefault="00471895">
            <w:pPr>
              <w:spacing w:after="240" w:line="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Pr="001A7A95" w:rsidRDefault="001A7A95">
            <w:pPr>
              <w:spacing w:after="0" w:line="240" w:lineRule="auto"/>
              <w:rPr>
                <w:rFonts w:ascii="Times New Roman" w:eastAsia="Times New Roman" w:hAnsi="Times New Roman" w:cs="Times New Roman"/>
                <w:sz w:val="20"/>
                <w:szCs w:val="20"/>
                <w:lang w:val="ky-KG"/>
              </w:rPr>
            </w:pPr>
          </w:p>
        </w:tc>
      </w:tr>
      <w:tr w:rsidR="0018220F" w:rsidTr="00B676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Pr="00B6762E" w:rsidRDefault="00B6762E">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color w:val="000000"/>
                <w:sz w:val="20"/>
                <w:szCs w:val="20"/>
                <w:lang w:val="ky-KG"/>
              </w:rPr>
              <w:t>Окуган</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ky-KG"/>
              </w:rPr>
              <w:t>иштеген жери</w:t>
            </w:r>
          </w:p>
          <w:p w:rsidR="0018220F" w:rsidRDefault="00471895">
            <w:pPr>
              <w:spacing w:after="240" w:line="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Pr="001A7A95" w:rsidRDefault="001A7A95">
            <w:pPr>
              <w:spacing w:after="0" w:line="240" w:lineRule="auto"/>
              <w:rPr>
                <w:rFonts w:ascii="Times New Roman" w:eastAsia="Times New Roman" w:hAnsi="Times New Roman" w:cs="Times New Roman"/>
                <w:sz w:val="20"/>
                <w:szCs w:val="20"/>
                <w:lang w:val="ky-KG"/>
              </w:rPr>
            </w:pPr>
          </w:p>
        </w:tc>
      </w:tr>
      <w:tr w:rsidR="0018220F" w:rsidTr="00B676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B676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ky-KG"/>
              </w:rPr>
              <w:t>Байланыш</w:t>
            </w:r>
            <w:r w:rsidR="00471895">
              <w:rPr>
                <w:rFonts w:ascii="Times New Roman" w:eastAsia="Times New Roman" w:hAnsi="Times New Roman" w:cs="Times New Roman"/>
                <w:color w:val="000000"/>
                <w:sz w:val="20"/>
                <w:szCs w:val="20"/>
              </w:rPr>
              <w:t xml:space="preserve"> телефон</w:t>
            </w:r>
            <w:r>
              <w:rPr>
                <w:rFonts w:ascii="Times New Roman" w:eastAsia="Times New Roman" w:hAnsi="Times New Roman" w:cs="Times New Roman"/>
                <w:color w:val="000000"/>
                <w:sz w:val="20"/>
                <w:szCs w:val="20"/>
                <w:lang w:val="ky-KG"/>
              </w:rPr>
              <w:t>у</w:t>
            </w:r>
            <w:r w:rsidR="00471895">
              <w:rPr>
                <w:rFonts w:ascii="Times New Roman" w:eastAsia="Times New Roman" w:hAnsi="Times New Roman" w:cs="Times New Roman"/>
                <w:color w:val="000000"/>
                <w:sz w:val="20"/>
                <w:szCs w:val="20"/>
              </w:rPr>
              <w:t xml:space="preserve"> (моб.)</w:t>
            </w:r>
          </w:p>
          <w:p w:rsidR="0018220F" w:rsidRPr="00B6762E" w:rsidRDefault="00B6762E">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color w:val="000000"/>
                <w:sz w:val="20"/>
                <w:szCs w:val="20"/>
                <w:lang w:val="ky-KG"/>
              </w:rPr>
              <w:t>Өтүнмө ээсинин е</w:t>
            </w: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mail</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ky-KG"/>
              </w:rPr>
              <w:t>дареги</w:t>
            </w:r>
          </w:p>
          <w:p w:rsidR="0018220F" w:rsidRDefault="0018220F">
            <w:pPr>
              <w:spacing w:after="0" w:line="0" w:lineRule="atLeast"/>
              <w:rPr>
                <w:rFonts w:ascii="Times New Roman" w:eastAsia="Times New Roman" w:hAnsi="Times New Roman" w:cs="Times New Roman"/>
                <w:sz w:val="20"/>
                <w:szCs w:val="20"/>
              </w:rPr>
            </w:pP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Pr="001A7A95" w:rsidRDefault="001A7A95">
            <w:pPr>
              <w:spacing w:after="0" w:line="240" w:lineRule="auto"/>
              <w:rPr>
                <w:rFonts w:ascii="Times New Roman" w:eastAsia="Times New Roman" w:hAnsi="Times New Roman" w:cs="Times New Roman"/>
                <w:sz w:val="20"/>
                <w:szCs w:val="20"/>
                <w:lang w:val="ky-KG"/>
              </w:rPr>
            </w:pPr>
          </w:p>
        </w:tc>
      </w:tr>
      <w:tr w:rsidR="0018220F" w:rsidTr="00B676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4DA" w:rsidRPr="006B18EA" w:rsidRDefault="00B6762E">
            <w:pPr>
              <w:spacing w:after="0" w:line="240" w:lineRule="auto"/>
              <w:rPr>
                <w:rFonts w:ascii="Times New Roman" w:eastAsia="Times New Roman" w:hAnsi="Times New Roman" w:cs="Times New Roman"/>
                <w:color w:val="000000"/>
                <w:sz w:val="20"/>
                <w:szCs w:val="20"/>
                <w:lang w:val="ky-KG"/>
              </w:rPr>
            </w:pPr>
            <w:r>
              <w:rPr>
                <w:rFonts w:ascii="Times New Roman" w:eastAsia="Times New Roman" w:hAnsi="Times New Roman" w:cs="Times New Roman"/>
                <w:color w:val="000000"/>
                <w:sz w:val="20"/>
                <w:szCs w:val="20"/>
              </w:rPr>
              <w:t xml:space="preserve"> </w:t>
            </w:r>
            <w:r w:rsidR="006B18EA">
              <w:rPr>
                <w:rFonts w:ascii="Times New Roman" w:eastAsia="Times New Roman" w:hAnsi="Times New Roman" w:cs="Times New Roman"/>
                <w:color w:val="000000"/>
                <w:sz w:val="20"/>
                <w:szCs w:val="20"/>
                <w:lang w:val="ky-KG"/>
              </w:rPr>
              <w:t>Номинация,</w:t>
            </w:r>
            <w:r>
              <w:rPr>
                <w:rFonts w:ascii="Times New Roman" w:eastAsia="Times New Roman" w:hAnsi="Times New Roman" w:cs="Times New Roman"/>
                <w:color w:val="000000"/>
                <w:sz w:val="20"/>
                <w:szCs w:val="20"/>
                <w:lang w:val="ky-KG"/>
              </w:rPr>
              <w:t xml:space="preserve"> чыгарманы баяндоо</w:t>
            </w:r>
            <w:r w:rsidR="00E33338">
              <w:rPr>
                <w:rFonts w:ascii="Times New Roman" w:eastAsia="Times New Roman" w:hAnsi="Times New Roman" w:cs="Times New Roman"/>
                <w:color w:val="000000"/>
                <w:sz w:val="20"/>
                <w:szCs w:val="20"/>
              </w:rPr>
              <w:t>,</w:t>
            </w:r>
            <w:r w:rsidR="006B18EA">
              <w:rPr>
                <w:rFonts w:ascii="Times New Roman" w:eastAsia="Times New Roman" w:hAnsi="Times New Roman" w:cs="Times New Roman"/>
                <w:color w:val="000000"/>
                <w:sz w:val="20"/>
                <w:szCs w:val="20"/>
                <w:lang w:val="ky-KG"/>
              </w:rPr>
              <w:t xml:space="preserve"> китептин бети</w:t>
            </w:r>
          </w:p>
          <w:p w:rsidR="00B6762E" w:rsidRDefault="00B6762E" w:rsidP="00AE64DA">
            <w:pPr>
              <w:spacing w:after="0" w:line="240" w:lineRule="auto"/>
              <w:rPr>
                <w:rFonts w:ascii="Times New Roman" w:eastAsia="Times New Roman" w:hAnsi="Times New Roman" w:cs="Times New Roman"/>
                <w:color w:val="000000"/>
                <w:sz w:val="20"/>
                <w:szCs w:val="20"/>
                <w:lang w:val="ky-KG"/>
              </w:rPr>
            </w:pPr>
          </w:p>
          <w:p w:rsidR="0018220F" w:rsidRDefault="00471895" w:rsidP="00AE64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1A7A95" w:rsidRDefault="001A7A95">
            <w:pPr>
              <w:spacing w:after="0" w:line="240" w:lineRule="auto"/>
              <w:rPr>
                <w:rFonts w:ascii="Times New Roman" w:eastAsia="Times New Roman" w:hAnsi="Times New Roman" w:cs="Times New Roman"/>
                <w:sz w:val="20"/>
                <w:szCs w:val="20"/>
                <w:lang w:val="ky-KG"/>
              </w:rPr>
            </w:pPr>
          </w:p>
          <w:p w:rsidR="00C009CC" w:rsidRDefault="00C009CC">
            <w:pPr>
              <w:spacing w:after="0" w:line="240" w:lineRule="auto"/>
              <w:rPr>
                <w:rFonts w:ascii="Times New Roman" w:eastAsia="Times New Roman" w:hAnsi="Times New Roman" w:cs="Times New Roman"/>
                <w:sz w:val="20"/>
                <w:szCs w:val="20"/>
                <w:lang w:val="ky-KG"/>
              </w:rPr>
            </w:pPr>
          </w:p>
          <w:p w:rsidR="00C009CC" w:rsidRDefault="00C009CC">
            <w:pPr>
              <w:spacing w:after="0" w:line="240" w:lineRule="auto"/>
              <w:rPr>
                <w:rFonts w:ascii="Times New Roman" w:eastAsia="Times New Roman" w:hAnsi="Times New Roman" w:cs="Times New Roman"/>
                <w:sz w:val="20"/>
                <w:szCs w:val="20"/>
                <w:lang w:val="ky-KG"/>
              </w:rPr>
            </w:pPr>
          </w:p>
          <w:p w:rsidR="00C009CC" w:rsidRDefault="00C009CC">
            <w:pPr>
              <w:spacing w:after="0" w:line="240" w:lineRule="auto"/>
              <w:rPr>
                <w:rFonts w:ascii="Times New Roman" w:eastAsia="Times New Roman" w:hAnsi="Times New Roman" w:cs="Times New Roman"/>
                <w:sz w:val="20"/>
                <w:szCs w:val="20"/>
                <w:lang w:val="ky-KG"/>
              </w:rPr>
            </w:pPr>
          </w:p>
          <w:p w:rsidR="00C009CC" w:rsidRDefault="00C009CC">
            <w:pPr>
              <w:spacing w:after="0" w:line="240" w:lineRule="auto"/>
              <w:rPr>
                <w:rFonts w:ascii="Times New Roman" w:eastAsia="Times New Roman" w:hAnsi="Times New Roman" w:cs="Times New Roman"/>
                <w:sz w:val="20"/>
                <w:szCs w:val="20"/>
                <w:lang w:val="ky-KG"/>
              </w:rPr>
            </w:pPr>
          </w:p>
          <w:p w:rsidR="001A7A95" w:rsidRPr="001A7A95" w:rsidRDefault="001A7A95">
            <w:pPr>
              <w:spacing w:after="0" w:line="240" w:lineRule="auto"/>
              <w:rPr>
                <w:rFonts w:ascii="Times New Roman" w:eastAsia="Times New Roman" w:hAnsi="Times New Roman" w:cs="Times New Roman"/>
                <w:sz w:val="20"/>
                <w:szCs w:val="20"/>
                <w:lang w:val="ky-KG"/>
              </w:rPr>
            </w:pPr>
          </w:p>
        </w:tc>
      </w:tr>
    </w:tbl>
    <w:p w:rsidR="0018220F" w:rsidRDefault="0018220F">
      <w:pPr>
        <w:spacing w:after="0" w:line="240" w:lineRule="auto"/>
        <w:rPr>
          <w:rFonts w:ascii="Times New Roman" w:eastAsia="Times New Roman" w:hAnsi="Times New Roman" w:cs="Times New Roman"/>
          <w:sz w:val="24"/>
          <w:szCs w:val="24"/>
        </w:rPr>
      </w:pPr>
    </w:p>
    <w:p w:rsidR="001A7A95" w:rsidRDefault="005522D1" w:rsidP="005522D1">
      <w:pPr>
        <w:spacing w:after="0" w:line="240" w:lineRule="auto"/>
        <w:jc w:val="both"/>
        <w:rPr>
          <w:rFonts w:ascii="Times New Roman" w:eastAsia="Calibri" w:hAnsi="Times New Roman" w:cs="Times New Roman"/>
          <w:shd w:val="clear" w:color="auto" w:fill="FFFFFF"/>
          <w:lang w:val="ky-KG" w:eastAsia="en-US"/>
        </w:rPr>
      </w:pPr>
      <w:r w:rsidRPr="005522D1">
        <w:rPr>
          <w:rFonts w:ascii="Times New Roman" w:eastAsia="Calibri" w:hAnsi="Times New Roman" w:cs="Times New Roman"/>
          <w:shd w:val="clear" w:color="auto" w:fill="FFFFFF"/>
          <w:lang w:val="ky-KG" w:eastAsia="en-US"/>
        </w:rPr>
        <w:t xml:space="preserve">   </w:t>
      </w:r>
    </w:p>
    <w:p w:rsidR="001A7A95" w:rsidRDefault="001A7A95" w:rsidP="005522D1">
      <w:pPr>
        <w:spacing w:after="0" w:line="240" w:lineRule="auto"/>
        <w:jc w:val="both"/>
        <w:rPr>
          <w:rFonts w:ascii="Times New Roman" w:eastAsia="Calibri" w:hAnsi="Times New Roman" w:cs="Times New Roman"/>
          <w:shd w:val="clear" w:color="auto" w:fill="FFFFFF"/>
          <w:lang w:val="ky-KG" w:eastAsia="en-US"/>
        </w:rPr>
      </w:pPr>
    </w:p>
    <w:p w:rsidR="005522D1" w:rsidRPr="005522D1" w:rsidRDefault="005522D1" w:rsidP="000E5551">
      <w:pPr>
        <w:spacing w:after="0" w:line="240" w:lineRule="auto"/>
        <w:ind w:firstLine="708"/>
        <w:jc w:val="both"/>
        <w:rPr>
          <w:rFonts w:ascii="Times New Roman" w:eastAsia="Calibri" w:hAnsi="Times New Roman" w:cs="Times New Roman"/>
          <w:shd w:val="clear" w:color="auto" w:fill="FFFFFF"/>
          <w:lang w:val="ky-KG" w:eastAsia="en-US"/>
        </w:rPr>
      </w:pPr>
      <w:r w:rsidRPr="005522D1">
        <w:rPr>
          <w:rFonts w:ascii="Times New Roman" w:eastAsia="Calibri" w:hAnsi="Times New Roman" w:cs="Times New Roman"/>
          <w:shd w:val="clear" w:color="auto" w:fill="FFFFFF"/>
          <w:lang w:val="ky-KG" w:eastAsia="en-US"/>
        </w:rPr>
        <w:t xml:space="preserve">Бул өтүнмөгө кол коюп жатып, мен, (аты-жөнү) ________________________________, </w:t>
      </w:r>
      <w:r w:rsidR="006B2A61">
        <w:rPr>
          <w:rFonts w:ascii="Times New Roman" w:eastAsia="Calibri" w:hAnsi="Times New Roman" w:cs="Times New Roman"/>
          <w:shd w:val="clear" w:color="auto" w:fill="FFFFFF"/>
          <w:lang w:val="ky-KG" w:eastAsia="en-US"/>
        </w:rPr>
        <w:t xml:space="preserve">Сынакты </w:t>
      </w:r>
      <w:r w:rsidRPr="005522D1">
        <w:rPr>
          <w:rFonts w:ascii="Times New Roman" w:eastAsia="Calibri" w:hAnsi="Times New Roman" w:cs="Times New Roman"/>
          <w:shd w:val="clear" w:color="auto" w:fill="FFFFFF"/>
          <w:lang w:val="ky-KG" w:eastAsia="en-US"/>
        </w:rPr>
        <w:t xml:space="preserve">өткөрүү максатында жеке маалыматтарды чогултуу, сактоо, колдонуу, иштеп чыгуу жана  таратууга макулдугумду беремин, ошондой эле тапшырылган документтердин тактыгын ырастаймын жана өтүп жаткан </w:t>
      </w:r>
      <w:r w:rsidR="006B2A61">
        <w:rPr>
          <w:rFonts w:ascii="Times New Roman" w:eastAsia="Calibri" w:hAnsi="Times New Roman" w:cs="Times New Roman"/>
          <w:shd w:val="clear" w:color="auto" w:fill="FFFFFF"/>
          <w:lang w:val="ky-KG" w:eastAsia="en-US"/>
        </w:rPr>
        <w:t>Сынакты</w:t>
      </w:r>
      <w:r w:rsidR="001A7A95">
        <w:rPr>
          <w:rFonts w:ascii="Times New Roman" w:eastAsia="Calibri" w:hAnsi="Times New Roman" w:cs="Times New Roman"/>
          <w:shd w:val="clear" w:color="auto" w:fill="FFFFFF"/>
          <w:lang w:val="ky-KG" w:eastAsia="en-US"/>
        </w:rPr>
        <w:t>н</w:t>
      </w:r>
      <w:r w:rsidRPr="005522D1">
        <w:rPr>
          <w:rFonts w:ascii="Times New Roman" w:eastAsia="Calibri" w:hAnsi="Times New Roman" w:cs="Times New Roman"/>
          <w:shd w:val="clear" w:color="auto" w:fill="FFFFFF"/>
          <w:lang w:val="ky-KG" w:eastAsia="en-US"/>
        </w:rPr>
        <w:t xml:space="preserve"> шарттары менен макулмун. </w:t>
      </w:r>
    </w:p>
    <w:p w:rsidR="005522D1" w:rsidRPr="005522D1" w:rsidRDefault="005522D1" w:rsidP="005522D1">
      <w:pPr>
        <w:spacing w:after="0" w:line="240" w:lineRule="auto"/>
        <w:jc w:val="both"/>
        <w:rPr>
          <w:rFonts w:ascii="Times New Roman" w:eastAsia="Calibri" w:hAnsi="Times New Roman" w:cs="Times New Roman"/>
          <w:shd w:val="clear" w:color="auto" w:fill="FFFFFF"/>
          <w:lang w:val="ky-KG" w:eastAsia="en-US"/>
        </w:rPr>
      </w:pPr>
      <w:r w:rsidRPr="005522D1">
        <w:rPr>
          <w:rFonts w:ascii="Times New Roman" w:eastAsia="Calibri" w:hAnsi="Times New Roman" w:cs="Times New Roman"/>
          <w:shd w:val="clear" w:color="auto" w:fill="FFFFFF"/>
          <w:lang w:val="ky-KG" w:eastAsia="en-US"/>
        </w:rPr>
        <w:t xml:space="preserve">  </w:t>
      </w:r>
    </w:p>
    <w:p w:rsidR="001A7A95" w:rsidRDefault="001A7A95" w:rsidP="005522D1">
      <w:pPr>
        <w:spacing w:after="0" w:line="240" w:lineRule="auto"/>
        <w:jc w:val="both"/>
        <w:rPr>
          <w:rFonts w:ascii="Times New Roman" w:eastAsia="Calibri" w:hAnsi="Times New Roman" w:cs="Times New Roman"/>
          <w:shd w:val="clear" w:color="auto" w:fill="FFFFFF"/>
          <w:lang w:val="ky-KG" w:eastAsia="en-US"/>
        </w:rPr>
      </w:pPr>
    </w:p>
    <w:p w:rsidR="001A7A95" w:rsidRDefault="001A7A95" w:rsidP="005522D1">
      <w:pPr>
        <w:spacing w:after="0" w:line="240" w:lineRule="auto"/>
        <w:jc w:val="both"/>
        <w:rPr>
          <w:rFonts w:ascii="Times New Roman" w:eastAsia="Calibri" w:hAnsi="Times New Roman" w:cs="Times New Roman"/>
          <w:shd w:val="clear" w:color="auto" w:fill="FFFFFF"/>
          <w:lang w:val="ky-KG" w:eastAsia="en-US"/>
        </w:rPr>
      </w:pPr>
    </w:p>
    <w:p w:rsidR="001A7A95" w:rsidRDefault="001A7A95" w:rsidP="005522D1">
      <w:pPr>
        <w:spacing w:after="0" w:line="240" w:lineRule="auto"/>
        <w:jc w:val="both"/>
        <w:rPr>
          <w:rFonts w:ascii="Times New Roman" w:eastAsia="Calibri" w:hAnsi="Times New Roman" w:cs="Times New Roman"/>
          <w:shd w:val="clear" w:color="auto" w:fill="FFFFFF"/>
          <w:lang w:val="ky-KG" w:eastAsia="en-US"/>
        </w:rPr>
      </w:pPr>
    </w:p>
    <w:p w:rsidR="001A7A95" w:rsidRDefault="001A7A95" w:rsidP="005522D1">
      <w:pPr>
        <w:spacing w:after="0" w:line="240" w:lineRule="auto"/>
        <w:jc w:val="both"/>
        <w:rPr>
          <w:rFonts w:ascii="Times New Roman" w:eastAsia="Calibri" w:hAnsi="Times New Roman" w:cs="Times New Roman"/>
          <w:shd w:val="clear" w:color="auto" w:fill="FFFFFF"/>
          <w:lang w:val="ky-KG" w:eastAsia="en-US"/>
        </w:rPr>
      </w:pPr>
    </w:p>
    <w:p w:rsidR="005522D1" w:rsidRPr="005522D1" w:rsidRDefault="005522D1" w:rsidP="005522D1">
      <w:pPr>
        <w:spacing w:after="0" w:line="240" w:lineRule="auto"/>
        <w:jc w:val="both"/>
        <w:rPr>
          <w:rFonts w:ascii="Times New Roman" w:eastAsia="Calibri" w:hAnsi="Times New Roman" w:cs="Times New Roman"/>
          <w:shd w:val="clear" w:color="auto" w:fill="FFFFFF"/>
          <w:lang w:val="ky-KG" w:eastAsia="en-US"/>
        </w:rPr>
      </w:pPr>
      <w:r w:rsidRPr="005522D1">
        <w:rPr>
          <w:rFonts w:ascii="Times New Roman" w:eastAsia="Calibri" w:hAnsi="Times New Roman" w:cs="Times New Roman"/>
          <w:shd w:val="clear" w:color="auto" w:fill="FFFFFF"/>
          <w:lang w:val="ky-KG" w:eastAsia="en-US"/>
        </w:rPr>
        <w:t xml:space="preserve"> /________________/_________________/</w:t>
      </w:r>
    </w:p>
    <w:p w:rsidR="005522D1" w:rsidRPr="005522D1" w:rsidRDefault="005522D1" w:rsidP="005522D1">
      <w:pPr>
        <w:spacing w:after="0" w:line="240" w:lineRule="auto"/>
        <w:jc w:val="both"/>
        <w:rPr>
          <w:rFonts w:ascii="Times New Roman" w:eastAsia="Calibri" w:hAnsi="Times New Roman" w:cs="Times New Roman"/>
          <w:shd w:val="clear" w:color="auto" w:fill="FFFFFF"/>
          <w:lang w:val="ky-KG" w:eastAsia="en-US"/>
        </w:rPr>
      </w:pPr>
    </w:p>
    <w:p w:rsidR="005522D1" w:rsidRPr="005522D1" w:rsidRDefault="005522D1" w:rsidP="001A7A95">
      <w:pPr>
        <w:spacing w:after="0" w:line="240" w:lineRule="auto"/>
        <w:jc w:val="right"/>
        <w:rPr>
          <w:rFonts w:ascii="Times New Roman" w:eastAsia="Calibri" w:hAnsi="Times New Roman" w:cs="Times New Roman"/>
          <w:shd w:val="clear" w:color="auto" w:fill="FFFFFF"/>
          <w:lang w:val="ky-KG" w:eastAsia="en-US"/>
        </w:rPr>
      </w:pPr>
      <w:r w:rsidRPr="005522D1">
        <w:rPr>
          <w:rFonts w:ascii="Times New Roman" w:eastAsia="Calibri" w:hAnsi="Times New Roman" w:cs="Times New Roman"/>
          <w:shd w:val="clear" w:color="auto" w:fill="FFFFFF"/>
          <w:lang w:val="ky-KG" w:eastAsia="en-US"/>
        </w:rPr>
        <w:t xml:space="preserve">       (колу, аты-жөнү)                                                                      </w:t>
      </w:r>
      <w:r w:rsidR="006B18EA">
        <w:rPr>
          <w:rFonts w:ascii="Times New Roman" w:eastAsia="Calibri" w:hAnsi="Times New Roman" w:cs="Times New Roman"/>
          <w:shd w:val="clear" w:color="auto" w:fill="FFFFFF"/>
          <w:lang w:val="ky-KG" w:eastAsia="en-US"/>
        </w:rPr>
        <w:t>"___" _______________ 20__</w:t>
      </w:r>
      <w:r w:rsidRPr="005522D1">
        <w:rPr>
          <w:rFonts w:ascii="Times New Roman" w:eastAsia="Calibri" w:hAnsi="Times New Roman" w:cs="Times New Roman"/>
          <w:shd w:val="clear" w:color="auto" w:fill="FFFFFF"/>
          <w:lang w:val="ky-KG" w:eastAsia="en-US"/>
        </w:rPr>
        <w:t>-жыл</w:t>
      </w:r>
    </w:p>
    <w:p w:rsidR="0018220F" w:rsidRDefault="0018220F">
      <w:pPr>
        <w:spacing w:after="240" w:line="240" w:lineRule="auto"/>
        <w:rPr>
          <w:rFonts w:ascii="Times New Roman" w:eastAsia="Times New Roman" w:hAnsi="Times New Roman" w:cs="Times New Roman"/>
          <w:sz w:val="20"/>
          <w:szCs w:val="20"/>
        </w:rPr>
      </w:pPr>
    </w:p>
    <w:p w:rsidR="001F7BC8" w:rsidRPr="0011556D" w:rsidRDefault="001F7BC8" w:rsidP="00056DEB">
      <w:pPr>
        <w:spacing w:after="0" w:line="240" w:lineRule="auto"/>
        <w:jc w:val="both"/>
        <w:rPr>
          <w:rFonts w:ascii="Times New Roman" w:eastAsia="Times New Roman" w:hAnsi="Times New Roman" w:cs="Times New Roman"/>
          <w:color w:val="000000"/>
          <w:sz w:val="20"/>
          <w:szCs w:val="20"/>
          <w:shd w:val="clear" w:color="auto" w:fill="FFFFFF"/>
        </w:rPr>
      </w:pPr>
    </w:p>
    <w:p w:rsidR="001F7BC8" w:rsidRDefault="001F7BC8" w:rsidP="00056DEB">
      <w:pPr>
        <w:spacing w:after="0" w:line="240" w:lineRule="auto"/>
        <w:jc w:val="both"/>
        <w:rPr>
          <w:rFonts w:ascii="Times New Roman" w:eastAsia="Times New Roman" w:hAnsi="Times New Roman" w:cs="Times New Roman"/>
          <w:color w:val="000000"/>
          <w:sz w:val="20"/>
          <w:szCs w:val="20"/>
          <w:shd w:val="clear" w:color="auto" w:fill="FFFFFF"/>
          <w:lang w:val="ky-KG"/>
        </w:rPr>
      </w:pPr>
    </w:p>
    <w:p w:rsidR="001A348E" w:rsidRDefault="001A348E" w:rsidP="00056DEB">
      <w:pPr>
        <w:spacing w:after="0" w:line="240" w:lineRule="auto"/>
        <w:jc w:val="both"/>
        <w:rPr>
          <w:rFonts w:ascii="Times New Roman" w:eastAsia="Times New Roman" w:hAnsi="Times New Roman" w:cs="Times New Roman"/>
          <w:color w:val="000000"/>
          <w:sz w:val="20"/>
          <w:szCs w:val="20"/>
          <w:shd w:val="clear" w:color="auto" w:fill="FFFFFF"/>
          <w:lang w:val="ky-KG"/>
        </w:rPr>
      </w:pPr>
    </w:p>
    <w:p w:rsidR="001A348E" w:rsidRDefault="001A348E" w:rsidP="00056DEB">
      <w:pPr>
        <w:spacing w:after="0" w:line="240" w:lineRule="auto"/>
        <w:jc w:val="both"/>
        <w:rPr>
          <w:rFonts w:ascii="Times New Roman" w:eastAsia="Times New Roman" w:hAnsi="Times New Roman" w:cs="Times New Roman"/>
          <w:color w:val="000000"/>
          <w:sz w:val="20"/>
          <w:szCs w:val="20"/>
          <w:shd w:val="clear" w:color="auto" w:fill="FFFFFF"/>
          <w:lang w:val="ky-KG"/>
        </w:rPr>
      </w:pPr>
    </w:p>
    <w:p w:rsidR="001A348E" w:rsidRDefault="001A348E" w:rsidP="00056DEB">
      <w:pPr>
        <w:spacing w:after="0" w:line="240" w:lineRule="auto"/>
        <w:jc w:val="both"/>
        <w:rPr>
          <w:rFonts w:ascii="Times New Roman" w:eastAsia="Times New Roman" w:hAnsi="Times New Roman" w:cs="Times New Roman"/>
          <w:color w:val="000000"/>
          <w:sz w:val="20"/>
          <w:szCs w:val="20"/>
          <w:shd w:val="clear" w:color="auto" w:fill="FFFFFF"/>
          <w:lang w:val="ky-KG"/>
        </w:rPr>
      </w:pPr>
    </w:p>
    <w:p w:rsidR="001A348E" w:rsidRPr="001A348E" w:rsidRDefault="001A348E" w:rsidP="00056DEB">
      <w:pPr>
        <w:spacing w:after="0" w:line="240" w:lineRule="auto"/>
        <w:jc w:val="both"/>
        <w:rPr>
          <w:rFonts w:ascii="Times New Roman" w:eastAsia="Times New Roman" w:hAnsi="Times New Roman" w:cs="Times New Roman"/>
          <w:color w:val="000000"/>
          <w:sz w:val="20"/>
          <w:szCs w:val="20"/>
          <w:shd w:val="clear" w:color="auto" w:fill="FFFFFF"/>
          <w:lang w:val="ky-KG"/>
        </w:rPr>
      </w:pPr>
    </w:p>
    <w:p w:rsidR="001F7BC8" w:rsidRPr="00E33338" w:rsidRDefault="001F7BC8" w:rsidP="00056DEB">
      <w:pPr>
        <w:spacing w:after="0" w:line="240" w:lineRule="auto"/>
        <w:jc w:val="both"/>
        <w:rPr>
          <w:rFonts w:ascii="Times New Roman" w:eastAsia="Times New Roman" w:hAnsi="Times New Roman" w:cs="Times New Roman"/>
          <w:color w:val="000000"/>
          <w:sz w:val="20"/>
          <w:szCs w:val="20"/>
          <w:shd w:val="clear" w:color="auto" w:fill="FFFFFF"/>
          <w:lang w:val="ky-KG"/>
        </w:rPr>
      </w:pPr>
    </w:p>
    <w:p w:rsidR="001F7BC8" w:rsidRDefault="00DB4BFE" w:rsidP="00DB4BFE">
      <w:pPr>
        <w:spacing w:after="0" w:line="240" w:lineRule="auto"/>
        <w:jc w:val="right"/>
        <w:rPr>
          <w:rFonts w:ascii="Times New Roman" w:eastAsia="Times New Roman" w:hAnsi="Times New Roman" w:cs="Times New Roman"/>
          <w:b/>
          <w:bCs/>
          <w:color w:val="000000"/>
          <w:sz w:val="24"/>
          <w:szCs w:val="24"/>
        </w:rPr>
      </w:pPr>
      <w:r w:rsidRPr="001F7BC8">
        <w:rPr>
          <w:rFonts w:ascii="Times New Roman" w:eastAsia="Times New Roman" w:hAnsi="Times New Roman" w:cs="Times New Roman"/>
          <w:bCs/>
          <w:i/>
          <w:color w:val="000000"/>
          <w:sz w:val="20"/>
          <w:szCs w:val="20"/>
        </w:rPr>
        <w:t>2</w:t>
      </w:r>
      <w:r>
        <w:rPr>
          <w:rFonts w:ascii="Times New Roman" w:eastAsia="Times New Roman" w:hAnsi="Times New Roman" w:cs="Times New Roman"/>
          <w:bCs/>
          <w:i/>
          <w:color w:val="000000"/>
          <w:sz w:val="20"/>
          <w:szCs w:val="20"/>
        </w:rPr>
        <w:t xml:space="preserve">-тиркеме </w:t>
      </w:r>
    </w:p>
    <w:p w:rsidR="0018220F" w:rsidRDefault="00DB4B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БААЛОО БАРАКЧАСЫ</w:t>
      </w:r>
    </w:p>
    <w:p w:rsidR="0018220F" w:rsidRDefault="0018220F">
      <w:pPr>
        <w:spacing w:after="0" w:line="240" w:lineRule="auto"/>
        <w:rPr>
          <w:rFonts w:ascii="Times New Roman" w:eastAsia="Times New Roman" w:hAnsi="Times New Roman" w:cs="Times New Roman"/>
          <w:sz w:val="24"/>
          <w:szCs w:val="24"/>
        </w:rPr>
      </w:pPr>
    </w:p>
    <w:tbl>
      <w:tblPr>
        <w:tblW w:w="10490" w:type="dxa"/>
        <w:tblInd w:w="-601" w:type="dxa"/>
        <w:tblLayout w:type="fixed"/>
        <w:tblCellMar>
          <w:top w:w="15" w:type="dxa"/>
          <w:left w:w="15" w:type="dxa"/>
          <w:bottom w:w="15" w:type="dxa"/>
          <w:right w:w="15" w:type="dxa"/>
        </w:tblCellMar>
        <w:tblLook w:val="04A0" w:firstRow="1" w:lastRow="0" w:firstColumn="1" w:lastColumn="0" w:noHBand="0" w:noVBand="1"/>
      </w:tblPr>
      <w:tblGrid>
        <w:gridCol w:w="425"/>
        <w:gridCol w:w="1844"/>
        <w:gridCol w:w="1275"/>
        <w:gridCol w:w="1560"/>
        <w:gridCol w:w="1559"/>
        <w:gridCol w:w="1559"/>
        <w:gridCol w:w="1559"/>
        <w:gridCol w:w="709"/>
      </w:tblGrid>
      <w:tr w:rsidR="0018220F">
        <w:trPr>
          <w:trHeight w:val="495"/>
        </w:trPr>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p w:rsidR="0018220F" w:rsidRDefault="004718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p w:rsidR="0018220F" w:rsidRPr="00DB4BFE" w:rsidRDefault="00DB4BFE">
            <w:pPr>
              <w:spacing w:after="0" w:line="240" w:lineRule="auto"/>
              <w:jc w:val="center"/>
              <w:rPr>
                <w:rFonts w:ascii="Times New Roman" w:eastAsia="Times New Roman" w:hAnsi="Times New Roman" w:cs="Times New Roman"/>
                <w:sz w:val="20"/>
                <w:szCs w:val="20"/>
                <w:lang w:val="ky-KG"/>
              </w:rPr>
            </w:pPr>
            <w:proofErr w:type="spellStart"/>
            <w:r>
              <w:rPr>
                <w:rFonts w:ascii="Times New Roman" w:eastAsia="Times New Roman" w:hAnsi="Times New Roman" w:cs="Times New Roman"/>
                <w:b/>
                <w:bCs/>
                <w:color w:val="000000"/>
                <w:sz w:val="20"/>
                <w:szCs w:val="20"/>
              </w:rPr>
              <w:t>Аты</w:t>
            </w:r>
            <w:proofErr w:type="spellEnd"/>
            <w:r>
              <w:rPr>
                <w:rFonts w:ascii="Times New Roman" w:eastAsia="Times New Roman" w:hAnsi="Times New Roman" w:cs="Times New Roman"/>
                <w:b/>
                <w:bCs/>
                <w:color w:val="000000"/>
                <w:sz w:val="20"/>
                <w:szCs w:val="20"/>
              </w:rPr>
              <w:t>-ж</w:t>
            </w:r>
            <w:r>
              <w:rPr>
                <w:rFonts w:ascii="Times New Roman" w:eastAsia="Times New Roman" w:hAnsi="Times New Roman" w:cs="Times New Roman"/>
                <w:b/>
                <w:bCs/>
                <w:color w:val="000000"/>
                <w:sz w:val="20"/>
                <w:szCs w:val="20"/>
                <w:lang w:val="ky-KG"/>
              </w:rPr>
              <w:t>өнү</w:t>
            </w:r>
          </w:p>
        </w:tc>
        <w:tc>
          <w:tcPr>
            <w:tcW w:w="75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DB4BFE">
            <w:pPr>
              <w:spacing w:after="0" w:line="240" w:lineRule="auto"/>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Баалоо</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чен-белгилери</w:t>
            </w:r>
            <w:proofErr w:type="spellEnd"/>
          </w:p>
          <w:p w:rsidR="0018220F" w:rsidRDefault="00DB4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(0-5 </w:t>
            </w:r>
            <w:proofErr w:type="spellStart"/>
            <w:r>
              <w:rPr>
                <w:rFonts w:ascii="Times New Roman" w:eastAsia="Times New Roman" w:hAnsi="Times New Roman" w:cs="Times New Roman"/>
                <w:b/>
                <w:bCs/>
                <w:color w:val="000000"/>
                <w:sz w:val="20"/>
                <w:szCs w:val="20"/>
              </w:rPr>
              <w:t>упай</w:t>
            </w:r>
            <w:proofErr w:type="spellEnd"/>
            <w:r>
              <w:rPr>
                <w:rFonts w:ascii="Times New Roman" w:eastAsia="Times New Roman" w:hAnsi="Times New Roman" w:cs="Times New Roman"/>
                <w:b/>
                <w:bCs/>
                <w:color w:val="000000"/>
                <w:sz w:val="20"/>
                <w:szCs w:val="20"/>
              </w:rPr>
              <w:t>)</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16"/>
                <w:szCs w:val="16"/>
              </w:rPr>
            </w:pPr>
          </w:p>
          <w:p w:rsidR="0018220F" w:rsidRDefault="00DB4BFE">
            <w:pPr>
              <w:spacing w:after="0" w:line="240" w:lineRule="auto"/>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b/>
                <w:bCs/>
                <w:color w:val="000000"/>
                <w:sz w:val="16"/>
                <w:szCs w:val="16"/>
              </w:rPr>
              <w:t>Жыйынтыгы</w:t>
            </w:r>
            <w:proofErr w:type="spellEnd"/>
          </w:p>
        </w:tc>
      </w:tr>
      <w:tr w:rsidR="0018220F">
        <w:trPr>
          <w:trHeight w:val="18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8220F" w:rsidRDefault="0018220F">
            <w:pPr>
              <w:spacing w:after="0" w:line="240" w:lineRule="auto"/>
              <w:rPr>
                <w:rFonts w:ascii="Times New Roman" w:eastAsia="Times New Roman" w:hAnsi="Times New Roman" w:cs="Times New Roman"/>
                <w:sz w:val="20"/>
                <w:szCs w:val="20"/>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Pr="00DB4BFE" w:rsidRDefault="00DB4BFE">
            <w:pPr>
              <w:spacing w:after="0" w:line="240" w:lineRule="auto"/>
              <w:jc w:val="center"/>
              <w:rPr>
                <w:rFonts w:ascii="Times New Roman" w:eastAsia="Times New Roman" w:hAnsi="Times New Roman" w:cs="Times New Roman"/>
                <w:sz w:val="15"/>
                <w:szCs w:val="15"/>
                <w:lang w:val="ky-KG"/>
              </w:rPr>
            </w:pPr>
            <w:proofErr w:type="spellStart"/>
            <w:r>
              <w:rPr>
                <w:rFonts w:ascii="Times New Roman" w:eastAsia="Times New Roman" w:hAnsi="Times New Roman" w:cs="Times New Roman"/>
                <w:b/>
                <w:bCs/>
                <w:color w:val="000000"/>
                <w:sz w:val="15"/>
                <w:szCs w:val="15"/>
              </w:rPr>
              <w:t>Актуал</w:t>
            </w:r>
            <w:proofErr w:type="spellEnd"/>
            <w:r>
              <w:rPr>
                <w:rFonts w:ascii="Times New Roman" w:eastAsia="Times New Roman" w:hAnsi="Times New Roman" w:cs="Times New Roman"/>
                <w:b/>
                <w:bCs/>
                <w:color w:val="000000"/>
                <w:sz w:val="15"/>
                <w:szCs w:val="15"/>
                <w:lang w:val="ky-KG"/>
              </w:rPr>
              <w:t>дуулугу</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Pr="00DB4BFE" w:rsidRDefault="00DB4BFE">
            <w:pPr>
              <w:spacing w:after="0" w:line="240" w:lineRule="auto"/>
              <w:jc w:val="center"/>
              <w:rPr>
                <w:rFonts w:ascii="Times New Roman" w:eastAsia="Times New Roman" w:hAnsi="Times New Roman" w:cs="Times New Roman"/>
                <w:sz w:val="15"/>
                <w:szCs w:val="15"/>
                <w:lang w:val="ky-KG"/>
              </w:rPr>
            </w:pPr>
            <w:r>
              <w:rPr>
                <w:rFonts w:ascii="Times New Roman" w:eastAsia="Times New Roman" w:hAnsi="Times New Roman" w:cs="Times New Roman"/>
                <w:b/>
                <w:bCs/>
                <w:color w:val="000000"/>
                <w:sz w:val="15"/>
                <w:szCs w:val="15"/>
              </w:rPr>
              <w:t>Оригинал</w:t>
            </w:r>
            <w:r>
              <w:rPr>
                <w:rFonts w:ascii="Times New Roman" w:eastAsia="Times New Roman" w:hAnsi="Times New Roman" w:cs="Times New Roman"/>
                <w:b/>
                <w:bCs/>
                <w:color w:val="000000"/>
                <w:sz w:val="15"/>
                <w:szCs w:val="15"/>
                <w:lang w:val="ky-KG"/>
              </w:rPr>
              <w:t>дуулугу жана</w:t>
            </w:r>
            <w:r>
              <w:rPr>
                <w:rFonts w:ascii="Times New Roman" w:eastAsia="Times New Roman" w:hAnsi="Times New Roman" w:cs="Times New Roman"/>
                <w:b/>
                <w:bCs/>
                <w:color w:val="000000"/>
                <w:sz w:val="15"/>
                <w:szCs w:val="15"/>
              </w:rPr>
              <w:t xml:space="preserve"> </w:t>
            </w:r>
            <w:r>
              <w:rPr>
                <w:rFonts w:ascii="Times New Roman" w:eastAsia="Times New Roman" w:hAnsi="Times New Roman" w:cs="Times New Roman"/>
                <w:b/>
                <w:bCs/>
                <w:color w:val="000000"/>
                <w:sz w:val="15"/>
                <w:szCs w:val="15"/>
                <w:lang w:val="ky-KG"/>
              </w:rPr>
              <w:t>жаңычылдыгы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Pr="00DB4BFE" w:rsidRDefault="00DB4BFE">
            <w:pPr>
              <w:spacing w:after="0" w:line="189" w:lineRule="atLeast"/>
              <w:jc w:val="center"/>
              <w:rPr>
                <w:rFonts w:ascii="Times New Roman" w:eastAsia="Times New Roman" w:hAnsi="Times New Roman" w:cs="Times New Roman"/>
                <w:sz w:val="15"/>
                <w:szCs w:val="15"/>
                <w:lang w:val="ky-KG"/>
              </w:rPr>
            </w:pPr>
            <w:r>
              <w:rPr>
                <w:rFonts w:ascii="Times New Roman" w:eastAsia="Times New Roman" w:hAnsi="Times New Roman" w:cs="Times New Roman"/>
                <w:b/>
                <w:bCs/>
                <w:color w:val="000000"/>
                <w:sz w:val="15"/>
                <w:szCs w:val="15"/>
                <w:lang w:val="ky-KG"/>
              </w:rPr>
              <w:t>Чыгарманын көркөмдүүлүгү</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DB4BFE">
            <w:pPr>
              <w:spacing w:after="0" w:line="240" w:lineRule="auto"/>
              <w:jc w:val="center"/>
              <w:rPr>
                <w:rFonts w:ascii="Times New Roman" w:eastAsia="Times New Roman" w:hAnsi="Times New Roman" w:cs="Times New Roman"/>
                <w:sz w:val="15"/>
                <w:szCs w:val="15"/>
              </w:rPr>
            </w:pPr>
            <w:r>
              <w:rPr>
                <w:rFonts w:ascii="Times New Roman" w:eastAsia="Times New Roman" w:hAnsi="Times New Roman" w:cs="Times New Roman"/>
                <w:b/>
                <w:sz w:val="15"/>
                <w:szCs w:val="15"/>
              </w:rPr>
              <w:t>Социал</w:t>
            </w:r>
            <w:r>
              <w:rPr>
                <w:rFonts w:ascii="Times New Roman" w:eastAsia="Times New Roman" w:hAnsi="Times New Roman" w:cs="Times New Roman"/>
                <w:b/>
                <w:sz w:val="15"/>
                <w:szCs w:val="15"/>
                <w:lang w:val="ky-KG"/>
              </w:rPr>
              <w:t>дык маанилүүлүгү</w:t>
            </w:r>
            <w:r w:rsidR="00471895">
              <w:rPr>
                <w:rFonts w:ascii="Times New Roman" w:eastAsia="Times New Roman" w:hAnsi="Times New Roman" w:cs="Times New Roman"/>
                <w:b/>
                <w:sz w:val="15"/>
                <w:szCs w:val="15"/>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DB4BFE" w:rsidP="00DB4BFE">
            <w:pPr>
              <w:spacing w:after="0" w:line="240" w:lineRule="auto"/>
              <w:jc w:val="center"/>
              <w:rPr>
                <w:rFonts w:ascii="Times New Roman" w:eastAsia="Times New Roman" w:hAnsi="Times New Roman" w:cs="Times New Roman"/>
                <w:b/>
                <w:sz w:val="15"/>
                <w:szCs w:val="15"/>
              </w:rPr>
            </w:pPr>
            <w:r>
              <w:rPr>
                <w:rFonts w:ascii="Times New Roman" w:eastAsia="Times New Roman" w:hAnsi="Times New Roman" w:cs="Times New Roman"/>
                <w:b/>
                <w:sz w:val="15"/>
                <w:szCs w:val="15"/>
                <w:lang w:val="ky-KG"/>
              </w:rPr>
              <w:t>Чыгарманын идеясынын м</w:t>
            </w:r>
            <w:proofErr w:type="spellStart"/>
            <w:r>
              <w:rPr>
                <w:rFonts w:ascii="Times New Roman" w:eastAsia="Times New Roman" w:hAnsi="Times New Roman" w:cs="Times New Roman"/>
                <w:b/>
                <w:sz w:val="15"/>
                <w:szCs w:val="15"/>
              </w:rPr>
              <w:t>асштаб</w:t>
            </w:r>
            <w:proofErr w:type="spellEnd"/>
            <w:r>
              <w:rPr>
                <w:rFonts w:ascii="Times New Roman" w:eastAsia="Times New Roman" w:hAnsi="Times New Roman" w:cs="Times New Roman"/>
                <w:b/>
                <w:sz w:val="15"/>
                <w:szCs w:val="15"/>
                <w:lang w:val="ky-KG"/>
              </w:rPr>
              <w:t>дуулугу</w:t>
            </w:r>
            <w:r w:rsidR="00471895">
              <w:rPr>
                <w:rFonts w:ascii="Times New Roman" w:eastAsia="Times New Roman" w:hAnsi="Times New Roman" w:cs="Times New Roman"/>
                <w:b/>
                <w:sz w:val="15"/>
                <w:szCs w:val="15"/>
              </w:rPr>
              <w:t xml:space="preserve">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1"/>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5"/>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9"/>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18220F">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20F" w:rsidRDefault="0018220F">
            <w:pPr>
              <w:spacing w:after="0" w:line="240" w:lineRule="auto"/>
              <w:rPr>
                <w:rFonts w:ascii="Times New Roman" w:eastAsia="Times New Roman" w:hAnsi="Times New Roman" w:cs="Times New Roman"/>
                <w:sz w:val="20"/>
                <w:szCs w:val="20"/>
              </w:rPr>
            </w:pPr>
          </w:p>
        </w:tc>
      </w:tr>
      <w:tr w:rsidR="00DB4BFE">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4BFE" w:rsidRDefault="00DB4BFE">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4BFE" w:rsidRDefault="00DB4BFE">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4BFE" w:rsidRDefault="00DB4BFE">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4BFE" w:rsidRDefault="00DB4BFE">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4BFE" w:rsidRDefault="00DB4BFE">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4BFE" w:rsidRDefault="00DB4BFE">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4BFE" w:rsidRDefault="00DB4BFE">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4BFE" w:rsidRDefault="00DB4BFE">
            <w:pPr>
              <w:spacing w:after="0" w:line="240" w:lineRule="auto"/>
              <w:rPr>
                <w:rFonts w:ascii="Times New Roman" w:eastAsia="Times New Roman" w:hAnsi="Times New Roman" w:cs="Times New Roman"/>
                <w:sz w:val="20"/>
                <w:szCs w:val="20"/>
              </w:rPr>
            </w:pPr>
          </w:p>
        </w:tc>
      </w:tr>
    </w:tbl>
    <w:p w:rsidR="0018220F" w:rsidRDefault="0018220F">
      <w:pPr>
        <w:spacing w:after="0" w:line="240" w:lineRule="auto"/>
        <w:rPr>
          <w:rFonts w:ascii="Times New Roman" w:eastAsia="Times New Roman" w:hAnsi="Times New Roman" w:cs="Times New Roman"/>
          <w:sz w:val="24"/>
          <w:szCs w:val="24"/>
        </w:rPr>
      </w:pPr>
    </w:p>
    <w:p w:rsidR="0018220F" w:rsidRDefault="0018220F">
      <w:pPr>
        <w:spacing w:line="240" w:lineRule="auto"/>
        <w:rPr>
          <w:rFonts w:ascii="Times New Roman" w:eastAsia="Times New Roman" w:hAnsi="Times New Roman" w:cs="Times New Roman"/>
          <w:b/>
          <w:bCs/>
          <w:color w:val="000000"/>
          <w:sz w:val="20"/>
          <w:szCs w:val="20"/>
        </w:rPr>
      </w:pPr>
    </w:p>
    <w:p w:rsidR="0018220F" w:rsidRDefault="00DB4BFE">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ky-KG"/>
        </w:rPr>
        <w:t>Калыстар тобунун мүчөсү</w:t>
      </w:r>
      <w:r w:rsidR="00471895">
        <w:rPr>
          <w:rFonts w:ascii="Times New Roman" w:eastAsia="Times New Roman" w:hAnsi="Times New Roman" w:cs="Times New Roman"/>
          <w:b/>
          <w:bCs/>
          <w:color w:val="000000"/>
          <w:sz w:val="20"/>
          <w:szCs w:val="20"/>
        </w:rPr>
        <w:t xml:space="preserve">_________________________            </w:t>
      </w: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lang w:val="ky-KG"/>
        </w:rPr>
        <w:t xml:space="preserve">                                   </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lang w:val="ky-KG"/>
        </w:rPr>
        <w:t>Колу</w:t>
      </w:r>
      <w:r w:rsidR="00471895">
        <w:rPr>
          <w:rFonts w:ascii="Times New Roman" w:eastAsia="Times New Roman" w:hAnsi="Times New Roman" w:cs="Times New Roman"/>
          <w:b/>
          <w:bCs/>
          <w:color w:val="000000"/>
          <w:sz w:val="20"/>
          <w:szCs w:val="20"/>
        </w:rPr>
        <w:t xml:space="preserve"> ______________</w:t>
      </w:r>
    </w:p>
    <w:p w:rsidR="00E33338" w:rsidRDefault="00E33338">
      <w:pPr>
        <w:spacing w:line="240" w:lineRule="auto"/>
        <w:rPr>
          <w:rFonts w:ascii="Times New Roman" w:eastAsia="Times New Roman" w:hAnsi="Times New Roman" w:cs="Times New Roman"/>
          <w:b/>
          <w:bCs/>
          <w:color w:val="000000"/>
          <w:sz w:val="20"/>
          <w:szCs w:val="20"/>
          <w:lang w:val="ky-KG"/>
        </w:rPr>
      </w:pPr>
    </w:p>
    <w:p w:rsidR="00E33338" w:rsidRDefault="00E33338">
      <w:pPr>
        <w:spacing w:line="240" w:lineRule="auto"/>
        <w:rPr>
          <w:rFonts w:ascii="Times New Roman" w:eastAsia="Times New Roman" w:hAnsi="Times New Roman" w:cs="Times New Roman"/>
          <w:b/>
          <w:bCs/>
          <w:color w:val="000000"/>
          <w:sz w:val="20"/>
          <w:szCs w:val="20"/>
          <w:lang w:val="ky-KG"/>
        </w:rPr>
      </w:pPr>
    </w:p>
    <w:p w:rsidR="0018220F" w:rsidRPr="00DB4BFE" w:rsidRDefault="00471895" w:rsidP="00E33338">
      <w:pPr>
        <w:spacing w:line="240" w:lineRule="auto"/>
        <w:jc w:val="right"/>
        <w:rPr>
          <w:rFonts w:ascii="Times New Roman" w:eastAsia="Times New Roman" w:hAnsi="Times New Roman" w:cs="Times New Roman"/>
          <w:sz w:val="20"/>
          <w:szCs w:val="20"/>
          <w:lang w:val="ky-KG"/>
        </w:rPr>
      </w:pPr>
      <w:r>
        <w:rPr>
          <w:rFonts w:ascii="Times New Roman" w:eastAsia="Times New Roman" w:hAnsi="Times New Roman" w:cs="Times New Roman"/>
          <w:b/>
          <w:bCs/>
          <w:color w:val="000000"/>
          <w:sz w:val="20"/>
          <w:szCs w:val="20"/>
        </w:rPr>
        <w:t>“___</w:t>
      </w:r>
      <w:r w:rsidR="00DB4BFE">
        <w:rPr>
          <w:rFonts w:ascii="Times New Roman" w:eastAsia="Times New Roman" w:hAnsi="Times New Roman" w:cs="Times New Roman"/>
          <w:b/>
          <w:bCs/>
          <w:color w:val="000000"/>
          <w:sz w:val="20"/>
          <w:szCs w:val="20"/>
        </w:rPr>
        <w:t xml:space="preserve">__” ________________ 20____ </w:t>
      </w:r>
      <w:r w:rsidR="00DB4BFE">
        <w:rPr>
          <w:rFonts w:ascii="Times New Roman" w:eastAsia="Times New Roman" w:hAnsi="Times New Roman" w:cs="Times New Roman"/>
          <w:b/>
          <w:bCs/>
          <w:color w:val="000000"/>
          <w:sz w:val="20"/>
          <w:szCs w:val="20"/>
          <w:lang w:val="ky-KG"/>
        </w:rPr>
        <w:t>-жыл</w:t>
      </w:r>
    </w:p>
    <w:p w:rsidR="0018220F" w:rsidRDefault="0018220F">
      <w:pPr>
        <w:spacing w:after="0" w:line="240" w:lineRule="auto"/>
        <w:rPr>
          <w:rFonts w:ascii="Times New Roman" w:eastAsia="Times New Roman" w:hAnsi="Times New Roman" w:cs="Times New Roman"/>
          <w:sz w:val="24"/>
          <w:szCs w:val="24"/>
        </w:rPr>
      </w:pPr>
    </w:p>
    <w:p w:rsidR="0018220F" w:rsidRDefault="00471895">
      <w:pPr>
        <w:shd w:val="clear" w:color="auto" w:fill="FFFFFF"/>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color w:val="444444"/>
          <w:sz w:val="24"/>
          <w:szCs w:val="24"/>
        </w:rPr>
        <w:br/>
      </w:r>
    </w:p>
    <w:p w:rsidR="0018220F" w:rsidRDefault="0018220F">
      <w:pPr>
        <w:shd w:val="clear" w:color="auto" w:fill="FFFFFF"/>
        <w:spacing w:after="180" w:line="240" w:lineRule="auto"/>
        <w:jc w:val="both"/>
        <w:rPr>
          <w:rFonts w:ascii="Times New Roman" w:eastAsia="Times New Roman" w:hAnsi="Times New Roman" w:cs="Times New Roman"/>
          <w:sz w:val="24"/>
          <w:szCs w:val="24"/>
        </w:rPr>
      </w:pPr>
    </w:p>
    <w:sectPr w:rsidR="0018220F">
      <w:footerReference w:type="default" r:id="rId9"/>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52" w:rsidRDefault="00FB2452">
      <w:pPr>
        <w:spacing w:after="0" w:line="240" w:lineRule="auto"/>
      </w:pPr>
      <w:r>
        <w:separator/>
      </w:r>
    </w:p>
  </w:endnote>
  <w:endnote w:type="continuationSeparator" w:id="0">
    <w:p w:rsidR="00FB2452" w:rsidRDefault="00FB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56734"/>
      <w:docPartObj>
        <w:docPartGallery w:val="Page Numbers (Bottom of Page)"/>
        <w:docPartUnique/>
      </w:docPartObj>
    </w:sdtPr>
    <w:sdtEndPr/>
    <w:sdtContent>
      <w:p w:rsidR="00457165" w:rsidRDefault="00457165">
        <w:pPr>
          <w:pStyle w:val="a8"/>
          <w:jc w:val="center"/>
        </w:pPr>
        <w:r>
          <w:fldChar w:fldCharType="begin"/>
        </w:r>
        <w:r>
          <w:instrText>PAGE   \* MERGEFORMAT</w:instrText>
        </w:r>
        <w:r>
          <w:fldChar w:fldCharType="separate"/>
        </w:r>
        <w:r w:rsidR="007D52C2">
          <w:rPr>
            <w:noProof/>
          </w:rPr>
          <w:t>5</w:t>
        </w:r>
        <w:r>
          <w:fldChar w:fldCharType="end"/>
        </w:r>
      </w:p>
    </w:sdtContent>
  </w:sdt>
  <w:p w:rsidR="0018220F" w:rsidRDefault="001822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52" w:rsidRDefault="00FB2452">
      <w:pPr>
        <w:spacing w:after="0" w:line="240" w:lineRule="auto"/>
      </w:pPr>
      <w:r>
        <w:separator/>
      </w:r>
    </w:p>
  </w:footnote>
  <w:footnote w:type="continuationSeparator" w:id="0">
    <w:p w:rsidR="00FB2452" w:rsidRDefault="00FB2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8287BC4"/>
    <w:lvl w:ilvl="0">
      <w:start w:val="7"/>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multilevel"/>
    <w:tmpl w:val="F1AA9EF6"/>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3"/>
    <w:multiLevelType w:val="multilevel"/>
    <w:tmpl w:val="6410525E"/>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4"/>
    <w:multiLevelType w:val="multilevel"/>
    <w:tmpl w:val="921CB60C"/>
    <w:lvl w:ilvl="0">
      <w:start w:val="9"/>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00000005"/>
    <w:multiLevelType w:val="multilevel"/>
    <w:tmpl w:val="B4C0AF78"/>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06"/>
    <w:multiLevelType w:val="multilevel"/>
    <w:tmpl w:val="D36419BC"/>
    <w:lvl w:ilvl="0">
      <w:start w:val="10"/>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7"/>
    <w:multiLevelType w:val="multilevel"/>
    <w:tmpl w:val="43183D2E"/>
    <w:lvl w:ilvl="0">
      <w:start w:val="8"/>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08"/>
    <w:multiLevelType w:val="multilevel"/>
    <w:tmpl w:val="95DC8492"/>
    <w:lvl w:ilvl="0">
      <w:start w:val="1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nsid w:val="00000009"/>
    <w:multiLevelType w:val="multilevel"/>
    <w:tmpl w:val="97C6003A"/>
    <w:lvl w:ilvl="0">
      <w:start w:val="6"/>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0000000A"/>
    <w:multiLevelType w:val="multilevel"/>
    <w:tmpl w:val="0462717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3F334F60"/>
    <w:multiLevelType w:val="hybridMultilevel"/>
    <w:tmpl w:val="B464F3B2"/>
    <w:lvl w:ilvl="0" w:tplc="A6187EAA">
      <w:start w:val="1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37F417B"/>
    <w:multiLevelType w:val="hybridMultilevel"/>
    <w:tmpl w:val="56EE6308"/>
    <w:lvl w:ilvl="0" w:tplc="E5BE6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D0CE8"/>
    <w:multiLevelType w:val="multilevel"/>
    <w:tmpl w:val="17F8D2A2"/>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9"/>
  </w:num>
  <w:num w:numId="2">
    <w:abstractNumId w:val="2"/>
    <w:lvlOverride w:ilvl="0">
      <w:lvl w:ilvl="0">
        <w:start w:val="1"/>
        <w:numFmt w:val="decimal"/>
        <w:lvlText w:val="%1."/>
        <w:lvlJc w:val="left"/>
      </w:lvl>
    </w:lvlOverride>
  </w:num>
  <w:num w:numId="3">
    <w:abstractNumId w:val="4"/>
    <w:lvlOverride w:ilvl="0">
      <w:lvl w:ilvl="0">
        <w:start w:val="1"/>
        <w:numFmt w:val="decimal"/>
        <w:lvlText w:val="%1."/>
        <w:lvlJc w:val="left"/>
      </w:lvl>
    </w:lvlOverride>
  </w:num>
  <w:num w:numId="4">
    <w:abstractNumId w:val="12"/>
    <w:lvlOverride w:ilvl="0">
      <w:lvl w:ilvl="0">
        <w:start w:val="1"/>
        <w:numFmt w:val="decimal"/>
        <w:lvlText w:val="%1."/>
        <w:lvlJc w:val="left"/>
      </w:lvl>
    </w:lvlOverride>
  </w:num>
  <w:num w:numId="5">
    <w:abstractNumId w:val="1"/>
    <w:lvlOverride w:ilvl="0">
      <w:lvl w:ilvl="0">
        <w:start w:val="1"/>
        <w:numFmt w:val="decimal"/>
        <w:lvlText w:val="%1."/>
        <w:lvlJc w:val="left"/>
      </w:lvl>
    </w:lvlOverride>
  </w:num>
  <w:num w:numId="6">
    <w:abstractNumId w:val="8"/>
    <w:lvlOverride w:ilvl="0">
      <w:lvl w:ilvl="0">
        <w:start w:val="1"/>
        <w:numFmt w:val="decimal"/>
        <w:lvlText w:val="%1."/>
        <w:lvlJc w:val="left"/>
      </w:lvl>
    </w:lvlOverride>
  </w:num>
  <w:num w:numId="7">
    <w:abstractNumId w:val="0"/>
    <w:lvlOverride w:ilvl="0">
      <w:lvl w:ilvl="0">
        <w:start w:val="1"/>
        <w:numFmt w:val="decimal"/>
        <w:lvlText w:val="%1."/>
        <w:lvlJc w:val="left"/>
      </w:lvl>
    </w:lvlOverride>
  </w:num>
  <w:num w:numId="8">
    <w:abstractNumId w:val="6"/>
    <w:lvlOverride w:ilvl="0">
      <w:lvl w:ilvl="0">
        <w:start w:val="1"/>
        <w:numFmt w:val="decimal"/>
        <w:lvlText w:val="%1."/>
        <w:lvlJc w:val="left"/>
      </w:lvl>
    </w:lvlOverride>
  </w:num>
  <w:num w:numId="9">
    <w:abstractNumId w:val="3"/>
    <w:lvlOverride w:ilvl="0">
      <w:lvl w:ilvl="0">
        <w:start w:val="1"/>
        <w:numFmt w:val="decimal"/>
        <w:lvlText w:val="%1."/>
        <w:lvlJc w:val="left"/>
      </w:lvl>
    </w:lvlOverride>
  </w:num>
  <w:num w:numId="10">
    <w:abstractNumId w:val="5"/>
    <w:lvlOverride w:ilvl="0">
      <w:lvl w:ilvl="0">
        <w:start w:val="1"/>
        <w:numFmt w:val="decimal"/>
        <w:lvlText w:val="%1."/>
        <w:lvlJc w:val="left"/>
      </w:lvl>
    </w:lvlOverride>
  </w:num>
  <w:num w:numId="11">
    <w:abstractNumId w:val="7"/>
    <w:lvlOverride w:ilvl="0">
      <w:lvl w:ilvl="0">
        <w:start w:val="1"/>
        <w:numFmt w:val="decimal"/>
        <w:lvlText w:val="%1."/>
        <w:lvlJc w:val="left"/>
      </w:lvl>
    </w:lvlOverride>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0F"/>
    <w:rsid w:val="00024194"/>
    <w:rsid w:val="00045B41"/>
    <w:rsid w:val="0005672F"/>
    <w:rsid w:val="00056DEB"/>
    <w:rsid w:val="000C0330"/>
    <w:rsid w:val="000D24D0"/>
    <w:rsid w:val="000D2C4E"/>
    <w:rsid w:val="000E5551"/>
    <w:rsid w:val="00113B5A"/>
    <w:rsid w:val="0011556D"/>
    <w:rsid w:val="00121495"/>
    <w:rsid w:val="00127B96"/>
    <w:rsid w:val="001567B3"/>
    <w:rsid w:val="00175F16"/>
    <w:rsid w:val="0018220F"/>
    <w:rsid w:val="001A348E"/>
    <w:rsid w:val="001A7A95"/>
    <w:rsid w:val="001B6568"/>
    <w:rsid w:val="001D6273"/>
    <w:rsid w:val="001E05C4"/>
    <w:rsid w:val="001E1074"/>
    <w:rsid w:val="001F7BC8"/>
    <w:rsid w:val="00200280"/>
    <w:rsid w:val="002332FB"/>
    <w:rsid w:val="00260A84"/>
    <w:rsid w:val="002778BD"/>
    <w:rsid w:val="00282E16"/>
    <w:rsid w:val="002911C7"/>
    <w:rsid w:val="0029321D"/>
    <w:rsid w:val="0029682C"/>
    <w:rsid w:val="002A1BFE"/>
    <w:rsid w:val="002A6722"/>
    <w:rsid w:val="002F45F4"/>
    <w:rsid w:val="002F5E10"/>
    <w:rsid w:val="0030008A"/>
    <w:rsid w:val="003054FA"/>
    <w:rsid w:val="00324C95"/>
    <w:rsid w:val="0033193A"/>
    <w:rsid w:val="00342420"/>
    <w:rsid w:val="003645DF"/>
    <w:rsid w:val="0039254E"/>
    <w:rsid w:val="00394E04"/>
    <w:rsid w:val="003C0B72"/>
    <w:rsid w:val="003C1374"/>
    <w:rsid w:val="003C4663"/>
    <w:rsid w:val="003D35A8"/>
    <w:rsid w:val="003E380A"/>
    <w:rsid w:val="003E438D"/>
    <w:rsid w:val="00446BC3"/>
    <w:rsid w:val="0045509A"/>
    <w:rsid w:val="0045591F"/>
    <w:rsid w:val="00457165"/>
    <w:rsid w:val="004573B6"/>
    <w:rsid w:val="00471895"/>
    <w:rsid w:val="00482B94"/>
    <w:rsid w:val="0048605D"/>
    <w:rsid w:val="00487E64"/>
    <w:rsid w:val="00494D47"/>
    <w:rsid w:val="004C674D"/>
    <w:rsid w:val="004E65D8"/>
    <w:rsid w:val="004F77A3"/>
    <w:rsid w:val="00505196"/>
    <w:rsid w:val="00505350"/>
    <w:rsid w:val="00512BDF"/>
    <w:rsid w:val="0051437A"/>
    <w:rsid w:val="00515EAB"/>
    <w:rsid w:val="0052595B"/>
    <w:rsid w:val="005522D1"/>
    <w:rsid w:val="0057309F"/>
    <w:rsid w:val="00580196"/>
    <w:rsid w:val="00585945"/>
    <w:rsid w:val="00592C69"/>
    <w:rsid w:val="005A2235"/>
    <w:rsid w:val="005A3852"/>
    <w:rsid w:val="005A5CB7"/>
    <w:rsid w:val="005E4FD9"/>
    <w:rsid w:val="005E5360"/>
    <w:rsid w:val="005F34EC"/>
    <w:rsid w:val="0063450D"/>
    <w:rsid w:val="00636612"/>
    <w:rsid w:val="0066302B"/>
    <w:rsid w:val="00677178"/>
    <w:rsid w:val="00692C33"/>
    <w:rsid w:val="006B18EA"/>
    <w:rsid w:val="006B2A61"/>
    <w:rsid w:val="006B6E27"/>
    <w:rsid w:val="006C02E6"/>
    <w:rsid w:val="006E168F"/>
    <w:rsid w:val="006F456F"/>
    <w:rsid w:val="0070469D"/>
    <w:rsid w:val="00722605"/>
    <w:rsid w:val="00740C90"/>
    <w:rsid w:val="00743870"/>
    <w:rsid w:val="00764722"/>
    <w:rsid w:val="007B34F0"/>
    <w:rsid w:val="007D1DB0"/>
    <w:rsid w:val="007D52C2"/>
    <w:rsid w:val="007F0866"/>
    <w:rsid w:val="008018A5"/>
    <w:rsid w:val="00815CDE"/>
    <w:rsid w:val="00817552"/>
    <w:rsid w:val="00823C41"/>
    <w:rsid w:val="008628C4"/>
    <w:rsid w:val="00880132"/>
    <w:rsid w:val="008E0338"/>
    <w:rsid w:val="009162DC"/>
    <w:rsid w:val="00960177"/>
    <w:rsid w:val="009933C0"/>
    <w:rsid w:val="009A6B3B"/>
    <w:rsid w:val="009B5A9E"/>
    <w:rsid w:val="009C4410"/>
    <w:rsid w:val="009F637F"/>
    <w:rsid w:val="00A269BF"/>
    <w:rsid w:val="00A43A33"/>
    <w:rsid w:val="00A64633"/>
    <w:rsid w:val="00AA6589"/>
    <w:rsid w:val="00AB0113"/>
    <w:rsid w:val="00AD61D8"/>
    <w:rsid w:val="00AE64DA"/>
    <w:rsid w:val="00AF039F"/>
    <w:rsid w:val="00B24056"/>
    <w:rsid w:val="00B25870"/>
    <w:rsid w:val="00B415F3"/>
    <w:rsid w:val="00B56AB3"/>
    <w:rsid w:val="00B574BB"/>
    <w:rsid w:val="00B62DCA"/>
    <w:rsid w:val="00B637E2"/>
    <w:rsid w:val="00B63C38"/>
    <w:rsid w:val="00B6590E"/>
    <w:rsid w:val="00B6762E"/>
    <w:rsid w:val="00B80464"/>
    <w:rsid w:val="00B8254C"/>
    <w:rsid w:val="00B8367C"/>
    <w:rsid w:val="00B900FD"/>
    <w:rsid w:val="00BA38E3"/>
    <w:rsid w:val="00BA61CD"/>
    <w:rsid w:val="00BC22E6"/>
    <w:rsid w:val="00BC2624"/>
    <w:rsid w:val="00BD26A7"/>
    <w:rsid w:val="00BE76BC"/>
    <w:rsid w:val="00BF3CEA"/>
    <w:rsid w:val="00C009CC"/>
    <w:rsid w:val="00C4483C"/>
    <w:rsid w:val="00C532D6"/>
    <w:rsid w:val="00C6294A"/>
    <w:rsid w:val="00C729B5"/>
    <w:rsid w:val="00C81EE4"/>
    <w:rsid w:val="00C8469D"/>
    <w:rsid w:val="00CA75B9"/>
    <w:rsid w:val="00CB1DAB"/>
    <w:rsid w:val="00CD3A5E"/>
    <w:rsid w:val="00CD3D7E"/>
    <w:rsid w:val="00CD71F1"/>
    <w:rsid w:val="00CE28B3"/>
    <w:rsid w:val="00CE6273"/>
    <w:rsid w:val="00CF5EBA"/>
    <w:rsid w:val="00D131CC"/>
    <w:rsid w:val="00D27417"/>
    <w:rsid w:val="00D376E3"/>
    <w:rsid w:val="00D540CE"/>
    <w:rsid w:val="00D64F69"/>
    <w:rsid w:val="00D85728"/>
    <w:rsid w:val="00D91F7F"/>
    <w:rsid w:val="00D97084"/>
    <w:rsid w:val="00DA25A0"/>
    <w:rsid w:val="00DA2F75"/>
    <w:rsid w:val="00DB3FB7"/>
    <w:rsid w:val="00DB4BFE"/>
    <w:rsid w:val="00E023A9"/>
    <w:rsid w:val="00E07ABF"/>
    <w:rsid w:val="00E12095"/>
    <w:rsid w:val="00E275B0"/>
    <w:rsid w:val="00E30668"/>
    <w:rsid w:val="00E3112A"/>
    <w:rsid w:val="00E33338"/>
    <w:rsid w:val="00E33F83"/>
    <w:rsid w:val="00E43F8A"/>
    <w:rsid w:val="00E61030"/>
    <w:rsid w:val="00E61969"/>
    <w:rsid w:val="00EA22FC"/>
    <w:rsid w:val="00EB54B8"/>
    <w:rsid w:val="00EC4DEC"/>
    <w:rsid w:val="00EC5ADA"/>
    <w:rsid w:val="00ED0D8A"/>
    <w:rsid w:val="00ED522A"/>
    <w:rsid w:val="00EE36F1"/>
    <w:rsid w:val="00F03FC6"/>
    <w:rsid w:val="00F15541"/>
    <w:rsid w:val="00F273E9"/>
    <w:rsid w:val="00F33A8B"/>
    <w:rsid w:val="00F36DF5"/>
    <w:rsid w:val="00F47A5B"/>
    <w:rsid w:val="00F60BF2"/>
    <w:rsid w:val="00F92298"/>
    <w:rsid w:val="00F971B1"/>
    <w:rsid w:val="00FA3A08"/>
    <w:rsid w:val="00FB08F9"/>
    <w:rsid w:val="00FB2452"/>
    <w:rsid w:val="00FC76D9"/>
    <w:rsid w:val="00FD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Pr>
      <w:color w:val="0000FF"/>
      <w:u w:val="single"/>
    </w:rPr>
  </w:style>
  <w:style w:type="character" w:customStyle="1" w:styleId="apple-tab-span">
    <w:name w:val="apple-tab-span"/>
    <w:basedOn w:val="a0"/>
  </w:style>
  <w:style w:type="table" w:styleId="a5">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No Spacing"/>
    <w:uiPriority w:val="1"/>
    <w:qFormat/>
    <w:pPr>
      <w:spacing w:after="0" w:line="240" w:lineRule="auto"/>
    </w:pPr>
    <w:rPr>
      <w:rFonts w:eastAsia="Calibri" w:cs="Times New Roman"/>
    </w:rPr>
  </w:style>
  <w:style w:type="paragraph" w:styleId="ab">
    <w:name w:val="Balloon Text"/>
    <w:basedOn w:val="a"/>
    <w:link w:val="ac"/>
    <w:uiPriority w:val="99"/>
    <w:pPr>
      <w:spacing w:after="0" w:line="240" w:lineRule="auto"/>
    </w:pPr>
    <w:rPr>
      <w:rFonts w:ascii="Tahoma" w:hAnsi="Tahoma" w:cs="Tahoma"/>
      <w:sz w:val="16"/>
      <w:szCs w:val="16"/>
    </w:rPr>
  </w:style>
  <w:style w:type="character" w:customStyle="1" w:styleId="ac">
    <w:name w:val="Текст выноски Знак"/>
    <w:basedOn w:val="a0"/>
    <w:link w:val="ab"/>
    <w:uiPriority w:val="99"/>
    <w:rPr>
      <w:rFonts w:ascii="Tahoma" w:hAnsi="Tahoma" w:cs="Tahoma"/>
      <w:sz w:val="16"/>
      <w:szCs w:val="16"/>
    </w:rPr>
  </w:style>
  <w:style w:type="paragraph" w:customStyle="1" w:styleId="tkTekst">
    <w:name w:val="_Текст обычный (tkTekst)"/>
    <w:basedOn w:val="a"/>
    <w:pPr>
      <w:spacing w:after="60"/>
      <w:ind w:firstLine="567"/>
      <w:jc w:val="both"/>
    </w:pPr>
    <w:rPr>
      <w:rFonts w:ascii="Arial" w:eastAsia="Times New Roman" w:hAnsi="Arial" w:cs="Arial"/>
      <w:sz w:val="20"/>
      <w:szCs w:val="20"/>
    </w:rPr>
  </w:style>
  <w:style w:type="character" w:customStyle="1" w:styleId="20">
    <w:name w:val="Заголовок 2 Знак"/>
    <w:basedOn w:val="a0"/>
    <w:link w:val="2"/>
    <w:uiPriority w:val="9"/>
    <w:rPr>
      <w:rFonts w:ascii="Cambria" w:eastAsia="SimSun" w:hAnsi="Cambria" w:cs="SimSun"/>
      <w:b/>
      <w:bCs/>
      <w:color w:val="4F81BD"/>
      <w:sz w:val="26"/>
      <w:szCs w:val="26"/>
    </w:rPr>
  </w:style>
  <w:style w:type="paragraph" w:styleId="ad">
    <w:name w:val="List Paragraph"/>
    <w:basedOn w:val="a"/>
    <w:uiPriority w:val="34"/>
    <w:qFormat/>
    <w:rsid w:val="006E168F"/>
    <w:pPr>
      <w:ind w:left="720"/>
      <w:contextualSpacing/>
    </w:pPr>
  </w:style>
  <w:style w:type="table" w:customStyle="1" w:styleId="1">
    <w:name w:val="Сетка таблицы1"/>
    <w:basedOn w:val="a1"/>
    <w:next w:val="a5"/>
    <w:uiPriority w:val="59"/>
    <w:rsid w:val="00817552"/>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Pr>
      <w:color w:val="0000FF"/>
      <w:u w:val="single"/>
    </w:rPr>
  </w:style>
  <w:style w:type="character" w:customStyle="1" w:styleId="apple-tab-span">
    <w:name w:val="apple-tab-span"/>
    <w:basedOn w:val="a0"/>
  </w:style>
  <w:style w:type="table" w:styleId="a5">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No Spacing"/>
    <w:uiPriority w:val="1"/>
    <w:qFormat/>
    <w:pPr>
      <w:spacing w:after="0" w:line="240" w:lineRule="auto"/>
    </w:pPr>
    <w:rPr>
      <w:rFonts w:eastAsia="Calibri" w:cs="Times New Roman"/>
    </w:rPr>
  </w:style>
  <w:style w:type="paragraph" w:styleId="ab">
    <w:name w:val="Balloon Text"/>
    <w:basedOn w:val="a"/>
    <w:link w:val="ac"/>
    <w:uiPriority w:val="99"/>
    <w:pPr>
      <w:spacing w:after="0" w:line="240" w:lineRule="auto"/>
    </w:pPr>
    <w:rPr>
      <w:rFonts w:ascii="Tahoma" w:hAnsi="Tahoma" w:cs="Tahoma"/>
      <w:sz w:val="16"/>
      <w:szCs w:val="16"/>
    </w:rPr>
  </w:style>
  <w:style w:type="character" w:customStyle="1" w:styleId="ac">
    <w:name w:val="Текст выноски Знак"/>
    <w:basedOn w:val="a0"/>
    <w:link w:val="ab"/>
    <w:uiPriority w:val="99"/>
    <w:rPr>
      <w:rFonts w:ascii="Tahoma" w:hAnsi="Tahoma" w:cs="Tahoma"/>
      <w:sz w:val="16"/>
      <w:szCs w:val="16"/>
    </w:rPr>
  </w:style>
  <w:style w:type="paragraph" w:customStyle="1" w:styleId="tkTekst">
    <w:name w:val="_Текст обычный (tkTekst)"/>
    <w:basedOn w:val="a"/>
    <w:pPr>
      <w:spacing w:after="60"/>
      <w:ind w:firstLine="567"/>
      <w:jc w:val="both"/>
    </w:pPr>
    <w:rPr>
      <w:rFonts w:ascii="Arial" w:eastAsia="Times New Roman" w:hAnsi="Arial" w:cs="Arial"/>
      <w:sz w:val="20"/>
      <w:szCs w:val="20"/>
    </w:rPr>
  </w:style>
  <w:style w:type="character" w:customStyle="1" w:styleId="20">
    <w:name w:val="Заголовок 2 Знак"/>
    <w:basedOn w:val="a0"/>
    <w:link w:val="2"/>
    <w:uiPriority w:val="9"/>
    <w:rPr>
      <w:rFonts w:ascii="Cambria" w:eastAsia="SimSun" w:hAnsi="Cambria" w:cs="SimSun"/>
      <w:b/>
      <w:bCs/>
      <w:color w:val="4F81BD"/>
      <w:sz w:val="26"/>
      <w:szCs w:val="26"/>
    </w:rPr>
  </w:style>
  <w:style w:type="paragraph" w:styleId="ad">
    <w:name w:val="List Paragraph"/>
    <w:basedOn w:val="a"/>
    <w:uiPriority w:val="34"/>
    <w:qFormat/>
    <w:rsid w:val="006E168F"/>
    <w:pPr>
      <w:ind w:left="720"/>
      <w:contextualSpacing/>
    </w:pPr>
  </w:style>
  <w:style w:type="table" w:customStyle="1" w:styleId="1">
    <w:name w:val="Сетка таблицы1"/>
    <w:basedOn w:val="a1"/>
    <w:next w:val="a5"/>
    <w:uiPriority w:val="59"/>
    <w:rsid w:val="00817552"/>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2596">
      <w:bodyDiv w:val="1"/>
      <w:marLeft w:val="0"/>
      <w:marRight w:val="0"/>
      <w:marTop w:val="0"/>
      <w:marBottom w:val="0"/>
      <w:divBdr>
        <w:top w:val="none" w:sz="0" w:space="0" w:color="auto"/>
        <w:left w:val="none" w:sz="0" w:space="0" w:color="auto"/>
        <w:bottom w:val="none" w:sz="0" w:space="0" w:color="auto"/>
        <w:right w:val="none" w:sz="0" w:space="0" w:color="auto"/>
      </w:divBdr>
    </w:div>
    <w:div w:id="898977473">
      <w:bodyDiv w:val="1"/>
      <w:marLeft w:val="0"/>
      <w:marRight w:val="0"/>
      <w:marTop w:val="0"/>
      <w:marBottom w:val="0"/>
      <w:divBdr>
        <w:top w:val="none" w:sz="0" w:space="0" w:color="auto"/>
        <w:left w:val="none" w:sz="0" w:space="0" w:color="auto"/>
        <w:bottom w:val="none" w:sz="0" w:space="0" w:color="auto"/>
        <w:right w:val="none" w:sz="0" w:space="0" w:color="auto"/>
      </w:divBdr>
    </w:div>
    <w:div w:id="949094152">
      <w:bodyDiv w:val="1"/>
      <w:marLeft w:val="0"/>
      <w:marRight w:val="0"/>
      <w:marTop w:val="0"/>
      <w:marBottom w:val="0"/>
      <w:divBdr>
        <w:top w:val="none" w:sz="0" w:space="0" w:color="auto"/>
        <w:left w:val="none" w:sz="0" w:space="0" w:color="auto"/>
        <w:bottom w:val="none" w:sz="0" w:space="0" w:color="auto"/>
        <w:right w:val="none" w:sz="0" w:space="0" w:color="auto"/>
      </w:divBdr>
    </w:div>
    <w:div w:id="1075712028">
      <w:bodyDiv w:val="1"/>
      <w:marLeft w:val="0"/>
      <w:marRight w:val="0"/>
      <w:marTop w:val="0"/>
      <w:marBottom w:val="0"/>
      <w:divBdr>
        <w:top w:val="none" w:sz="0" w:space="0" w:color="auto"/>
        <w:left w:val="none" w:sz="0" w:space="0" w:color="auto"/>
        <w:bottom w:val="none" w:sz="0" w:space="0" w:color="auto"/>
        <w:right w:val="none" w:sz="0" w:space="0" w:color="auto"/>
      </w:divBdr>
    </w:div>
    <w:div w:id="1469937916">
      <w:bodyDiv w:val="1"/>
      <w:marLeft w:val="0"/>
      <w:marRight w:val="0"/>
      <w:marTop w:val="0"/>
      <w:marBottom w:val="0"/>
      <w:divBdr>
        <w:top w:val="none" w:sz="0" w:space="0" w:color="auto"/>
        <w:left w:val="none" w:sz="0" w:space="0" w:color="auto"/>
        <w:bottom w:val="none" w:sz="0" w:space="0" w:color="auto"/>
        <w:right w:val="none" w:sz="0" w:space="0" w:color="auto"/>
      </w:divBdr>
    </w:div>
    <w:div w:id="1508597653">
      <w:bodyDiv w:val="1"/>
      <w:marLeft w:val="0"/>
      <w:marRight w:val="0"/>
      <w:marTop w:val="0"/>
      <w:marBottom w:val="0"/>
      <w:divBdr>
        <w:top w:val="none" w:sz="0" w:space="0" w:color="auto"/>
        <w:left w:val="none" w:sz="0" w:space="0" w:color="auto"/>
        <w:bottom w:val="none" w:sz="0" w:space="0" w:color="auto"/>
        <w:right w:val="none" w:sz="0" w:space="0" w:color="auto"/>
      </w:divBdr>
    </w:div>
    <w:div w:id="209913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1923-A1CD-46BD-B12B-AA0697CB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5</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113</cp:revision>
  <cp:lastPrinted>2021-11-25T08:48:00Z</cp:lastPrinted>
  <dcterms:created xsi:type="dcterms:W3CDTF">2021-03-24T08:44:00Z</dcterms:created>
  <dcterms:modified xsi:type="dcterms:W3CDTF">2022-08-25T09:29:00Z</dcterms:modified>
</cp:coreProperties>
</file>